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DFE8F" w14:textId="77777777" w:rsidR="00C0750D" w:rsidRPr="005F0CF1" w:rsidRDefault="00C0750D" w:rsidP="00C0750D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bookmarkStart w:id="0" w:name="_Hlk219366090"/>
      <w:r w:rsidRPr="005F0CF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Проект</w:t>
      </w:r>
    </w:p>
    <w:p w14:paraId="272B791C" w14:textId="77777777" w:rsidR="00C0750D" w:rsidRPr="005F0CF1" w:rsidRDefault="00C0750D" w:rsidP="00C0750D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49D1F3C0" w14:textId="77777777" w:rsidR="00C0750D" w:rsidRPr="005F0CF1" w:rsidRDefault="00C0750D" w:rsidP="00C0750D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5F0CF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УТВЕРЖДЕНА</w:t>
      </w:r>
    </w:p>
    <w:p w14:paraId="1680D8A8" w14:textId="77777777" w:rsidR="00C0750D" w:rsidRPr="005F0CF1" w:rsidRDefault="00C0750D" w:rsidP="00C0750D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68045894" w14:textId="77777777" w:rsidR="00C0750D" w:rsidRPr="005F0CF1" w:rsidRDefault="00C0750D" w:rsidP="00C0750D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5F0CF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постановлением администрации </w:t>
      </w:r>
    </w:p>
    <w:p w14:paraId="09C724C6" w14:textId="77777777" w:rsidR="00C0750D" w:rsidRPr="005F0CF1" w:rsidRDefault="00C0750D" w:rsidP="00C0750D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5F0CF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Нолинского района </w:t>
      </w:r>
    </w:p>
    <w:p w14:paraId="37DA6ED6" w14:textId="77777777" w:rsidR="00C0750D" w:rsidRPr="005F0CF1" w:rsidRDefault="00C0750D" w:rsidP="00C0750D">
      <w:pPr>
        <w:widowControl/>
        <w:tabs>
          <w:tab w:val="left" w:pos="4404"/>
        </w:tabs>
        <w:ind w:firstLine="5387"/>
        <w:rPr>
          <w:rFonts w:ascii="Times New Roman" w:eastAsia="Calibri" w:hAnsi="Times New Roman" w:cs="Times New Roman"/>
          <w:color w:val="auto"/>
          <w:kern w:val="28"/>
          <w:sz w:val="28"/>
          <w:szCs w:val="28"/>
          <w:lang w:eastAsia="en-US" w:bidi="ar-SA"/>
        </w:rPr>
      </w:pPr>
      <w:r w:rsidRPr="005F0CF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от   ___________ </w:t>
      </w:r>
      <w:proofErr w:type="gramStart"/>
      <w:r w:rsidRPr="005F0CF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№  _</w:t>
      </w:r>
      <w:proofErr w:type="gramEnd"/>
      <w:r w:rsidRPr="005F0CF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____</w:t>
      </w:r>
    </w:p>
    <w:p w14:paraId="51DAD657" w14:textId="77777777" w:rsidR="00C0750D" w:rsidRPr="005F0CF1" w:rsidRDefault="00C0750D" w:rsidP="00C0750D">
      <w:pPr>
        <w:widowControl/>
        <w:tabs>
          <w:tab w:val="left" w:pos="4404"/>
        </w:tabs>
        <w:rPr>
          <w:rFonts w:ascii="Times New Roman" w:eastAsia="Calibri" w:hAnsi="Times New Roman" w:cs="Times New Roman"/>
          <w:color w:val="auto"/>
          <w:kern w:val="28"/>
          <w:sz w:val="28"/>
          <w:szCs w:val="28"/>
          <w:lang w:eastAsia="en-US" w:bidi="ar-SA"/>
        </w:rPr>
      </w:pPr>
    </w:p>
    <w:p w14:paraId="535DB633" w14:textId="77777777" w:rsidR="00C0750D" w:rsidRPr="005F0CF1" w:rsidRDefault="00C0750D" w:rsidP="00C0750D">
      <w:pPr>
        <w:pStyle w:val="20"/>
        <w:shd w:val="clear" w:color="auto" w:fill="auto"/>
        <w:spacing w:after="1893" w:line="280" w:lineRule="exact"/>
        <w:rPr>
          <w:lang w:eastAsia="ru-RU" w:bidi="ru-RU"/>
        </w:rPr>
      </w:pPr>
    </w:p>
    <w:p w14:paraId="4D23A043" w14:textId="77777777" w:rsidR="00C0750D" w:rsidRPr="005F0CF1" w:rsidRDefault="00C0750D" w:rsidP="00C0750D">
      <w:pPr>
        <w:pStyle w:val="10"/>
        <w:keepNext/>
        <w:keepLines/>
        <w:shd w:val="clear" w:color="auto" w:fill="auto"/>
        <w:spacing w:before="0"/>
        <w:ind w:left="20"/>
      </w:pPr>
      <w:bookmarkStart w:id="1" w:name="bookmark0"/>
      <w:r w:rsidRPr="005F0CF1">
        <w:t>Актуализированная схема теплоснабжения</w:t>
      </w:r>
      <w:bookmarkEnd w:id="1"/>
    </w:p>
    <w:p w14:paraId="4BD71755" w14:textId="77777777" w:rsidR="003E352B" w:rsidRDefault="00C0750D" w:rsidP="00C0750D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2" w:name="bookmark1"/>
      <w:proofErr w:type="spellStart"/>
      <w:r w:rsidRPr="005F0CF1">
        <w:rPr>
          <w:rFonts w:ascii="Times New Roman" w:hAnsi="Times New Roman" w:cs="Times New Roman"/>
          <w:sz w:val="40"/>
          <w:szCs w:val="40"/>
        </w:rPr>
        <w:t>Медведское</w:t>
      </w:r>
      <w:proofErr w:type="spellEnd"/>
      <w:r w:rsidRPr="005F0CF1">
        <w:rPr>
          <w:rFonts w:ascii="Times New Roman" w:hAnsi="Times New Roman" w:cs="Times New Roman"/>
          <w:sz w:val="40"/>
          <w:szCs w:val="40"/>
        </w:rPr>
        <w:t xml:space="preserve"> сельского поселения Нолинского района</w:t>
      </w:r>
      <w:r w:rsidRPr="005F0CF1">
        <w:rPr>
          <w:rFonts w:ascii="Times New Roman" w:hAnsi="Times New Roman" w:cs="Times New Roman"/>
          <w:sz w:val="40"/>
          <w:szCs w:val="40"/>
        </w:rPr>
        <w:br/>
        <w:t>Кировской области до 20</w:t>
      </w:r>
      <w:r w:rsidR="007A7F39">
        <w:rPr>
          <w:rFonts w:ascii="Times New Roman" w:hAnsi="Times New Roman" w:cs="Times New Roman"/>
          <w:sz w:val="40"/>
          <w:szCs w:val="40"/>
        </w:rPr>
        <w:t>28</w:t>
      </w:r>
      <w:r w:rsidRPr="005F0CF1">
        <w:rPr>
          <w:rFonts w:ascii="Times New Roman" w:hAnsi="Times New Roman" w:cs="Times New Roman"/>
          <w:sz w:val="40"/>
          <w:szCs w:val="40"/>
        </w:rPr>
        <w:t xml:space="preserve"> года</w:t>
      </w:r>
    </w:p>
    <w:p w14:paraId="6AC80D18" w14:textId="725B29E2" w:rsidR="00C0750D" w:rsidRPr="003E352B" w:rsidRDefault="003E352B" w:rsidP="00C0750D">
      <w:pPr>
        <w:jc w:val="center"/>
        <w:rPr>
          <w:rFonts w:ascii="Times New Roman" w:hAnsi="Times New Roman" w:cs="Times New Roman"/>
          <w:sz w:val="40"/>
          <w:szCs w:val="40"/>
        </w:rPr>
      </w:pPr>
      <w:r w:rsidRPr="003E352B">
        <w:rPr>
          <w:rFonts w:ascii="Times New Roman" w:hAnsi="Times New Roman" w:cs="Times New Roman"/>
          <w:sz w:val="40"/>
          <w:szCs w:val="40"/>
        </w:rPr>
        <w:t>(Актуализация на 2026 год)</w:t>
      </w:r>
      <w:r w:rsidRPr="003E352B">
        <w:rPr>
          <w:rFonts w:ascii="Times New Roman" w:hAnsi="Times New Roman" w:cs="Times New Roman"/>
          <w:sz w:val="40"/>
          <w:szCs w:val="40"/>
        </w:rPr>
        <w:br/>
      </w:r>
      <w:r w:rsidR="00C0750D" w:rsidRPr="003E352B">
        <w:rPr>
          <w:rFonts w:ascii="Times New Roman" w:hAnsi="Times New Roman" w:cs="Times New Roman"/>
          <w:sz w:val="40"/>
          <w:szCs w:val="40"/>
        </w:rPr>
        <w:br/>
      </w:r>
      <w:bookmarkEnd w:id="0"/>
      <w:bookmarkEnd w:id="2"/>
    </w:p>
    <w:p w14:paraId="41E85199" w14:textId="70B59155" w:rsidR="006944C6" w:rsidRPr="005F0CF1" w:rsidRDefault="006944C6">
      <w:pPr>
        <w:rPr>
          <w:rFonts w:ascii="Times New Roman" w:hAnsi="Times New Roman" w:cs="Times New Roman"/>
        </w:rPr>
      </w:pPr>
    </w:p>
    <w:p w14:paraId="009554A8" w14:textId="3E4C9173" w:rsidR="00C0750D" w:rsidRPr="005F0CF1" w:rsidRDefault="00C0750D">
      <w:pPr>
        <w:rPr>
          <w:rFonts w:ascii="Times New Roman" w:hAnsi="Times New Roman" w:cs="Times New Roman"/>
        </w:rPr>
      </w:pPr>
    </w:p>
    <w:p w14:paraId="1A74BDAC" w14:textId="1D0AF687" w:rsidR="00C0750D" w:rsidRPr="005F0CF1" w:rsidRDefault="00C0750D">
      <w:pPr>
        <w:rPr>
          <w:rFonts w:ascii="Times New Roman" w:hAnsi="Times New Roman" w:cs="Times New Roman"/>
        </w:rPr>
      </w:pPr>
    </w:p>
    <w:p w14:paraId="48A060C0" w14:textId="4BAC7912" w:rsidR="00C0750D" w:rsidRPr="005F0CF1" w:rsidRDefault="00C0750D">
      <w:pPr>
        <w:rPr>
          <w:rFonts w:ascii="Times New Roman" w:hAnsi="Times New Roman" w:cs="Times New Roman"/>
        </w:rPr>
      </w:pPr>
    </w:p>
    <w:p w14:paraId="32AD80C8" w14:textId="453238F2" w:rsidR="00C0750D" w:rsidRPr="005F0CF1" w:rsidRDefault="00C0750D">
      <w:pPr>
        <w:rPr>
          <w:rFonts w:ascii="Times New Roman" w:hAnsi="Times New Roman" w:cs="Times New Roman"/>
        </w:rPr>
      </w:pPr>
    </w:p>
    <w:p w14:paraId="32BF6FE9" w14:textId="753508DF" w:rsidR="00C0750D" w:rsidRPr="005F0CF1" w:rsidRDefault="00C0750D">
      <w:pPr>
        <w:rPr>
          <w:rFonts w:ascii="Times New Roman" w:hAnsi="Times New Roman" w:cs="Times New Roman"/>
        </w:rPr>
      </w:pPr>
    </w:p>
    <w:p w14:paraId="0EA23AF1" w14:textId="00BBE0A2" w:rsidR="00C0750D" w:rsidRPr="005F0CF1" w:rsidRDefault="00C0750D">
      <w:pPr>
        <w:rPr>
          <w:rFonts w:ascii="Times New Roman" w:hAnsi="Times New Roman" w:cs="Times New Roman"/>
        </w:rPr>
      </w:pPr>
    </w:p>
    <w:p w14:paraId="42A5595A" w14:textId="5C61BBDE" w:rsidR="00C0750D" w:rsidRPr="005F0CF1" w:rsidRDefault="00C0750D">
      <w:pPr>
        <w:rPr>
          <w:rFonts w:ascii="Times New Roman" w:hAnsi="Times New Roman" w:cs="Times New Roman"/>
        </w:rPr>
      </w:pPr>
    </w:p>
    <w:p w14:paraId="2C7127B7" w14:textId="0C0D58D2" w:rsidR="00C0750D" w:rsidRPr="005F0CF1" w:rsidRDefault="00C0750D">
      <w:pPr>
        <w:rPr>
          <w:rFonts w:ascii="Times New Roman" w:hAnsi="Times New Roman" w:cs="Times New Roman"/>
        </w:rPr>
      </w:pPr>
    </w:p>
    <w:p w14:paraId="771532BF" w14:textId="0348CE04" w:rsidR="00C0750D" w:rsidRPr="005F0CF1" w:rsidRDefault="00C0750D">
      <w:pPr>
        <w:rPr>
          <w:rFonts w:ascii="Times New Roman" w:hAnsi="Times New Roman" w:cs="Times New Roman"/>
        </w:rPr>
      </w:pPr>
    </w:p>
    <w:p w14:paraId="1B14100D" w14:textId="6BB876B9" w:rsidR="00C0750D" w:rsidRPr="005F0CF1" w:rsidRDefault="00C0750D">
      <w:pPr>
        <w:rPr>
          <w:rFonts w:ascii="Times New Roman" w:hAnsi="Times New Roman" w:cs="Times New Roman"/>
        </w:rPr>
      </w:pPr>
    </w:p>
    <w:p w14:paraId="1EAF8A4D" w14:textId="4F595F73" w:rsidR="00C0750D" w:rsidRPr="005F0CF1" w:rsidRDefault="00C0750D">
      <w:pPr>
        <w:rPr>
          <w:rFonts w:ascii="Times New Roman" w:hAnsi="Times New Roman" w:cs="Times New Roman"/>
        </w:rPr>
      </w:pPr>
    </w:p>
    <w:p w14:paraId="32AF9073" w14:textId="1445652B" w:rsidR="00C0750D" w:rsidRPr="005F0CF1" w:rsidRDefault="00C0750D">
      <w:pPr>
        <w:rPr>
          <w:rFonts w:ascii="Times New Roman" w:hAnsi="Times New Roman" w:cs="Times New Roman"/>
        </w:rPr>
      </w:pPr>
    </w:p>
    <w:p w14:paraId="4546F0D9" w14:textId="4D928096" w:rsidR="00C0750D" w:rsidRPr="005F0CF1" w:rsidRDefault="00C0750D">
      <w:pPr>
        <w:rPr>
          <w:rFonts w:ascii="Times New Roman" w:hAnsi="Times New Roman" w:cs="Times New Roman"/>
        </w:rPr>
      </w:pPr>
    </w:p>
    <w:p w14:paraId="085BC679" w14:textId="43D9CA7A" w:rsidR="00C0750D" w:rsidRPr="005F0CF1" w:rsidRDefault="00C0750D">
      <w:pPr>
        <w:rPr>
          <w:rFonts w:ascii="Times New Roman" w:hAnsi="Times New Roman" w:cs="Times New Roman"/>
        </w:rPr>
      </w:pPr>
    </w:p>
    <w:p w14:paraId="15397ED8" w14:textId="59C3D3BF" w:rsidR="00C0750D" w:rsidRPr="005F0CF1" w:rsidRDefault="00C0750D">
      <w:pPr>
        <w:rPr>
          <w:rFonts w:ascii="Times New Roman" w:hAnsi="Times New Roman" w:cs="Times New Roman"/>
        </w:rPr>
      </w:pPr>
    </w:p>
    <w:p w14:paraId="489F37D4" w14:textId="1F2D9A02" w:rsidR="00C0750D" w:rsidRPr="005F0CF1" w:rsidRDefault="00C0750D">
      <w:pPr>
        <w:rPr>
          <w:rFonts w:ascii="Times New Roman" w:hAnsi="Times New Roman" w:cs="Times New Roman"/>
        </w:rPr>
      </w:pPr>
    </w:p>
    <w:p w14:paraId="3379F7F9" w14:textId="692ADC9A" w:rsidR="00C0750D" w:rsidRPr="005F0CF1" w:rsidRDefault="00C0750D">
      <w:pPr>
        <w:rPr>
          <w:rFonts w:ascii="Times New Roman" w:hAnsi="Times New Roman" w:cs="Times New Roman"/>
        </w:rPr>
      </w:pPr>
    </w:p>
    <w:p w14:paraId="2C5DF549" w14:textId="2B97B63B" w:rsidR="00C0750D" w:rsidRPr="005F0CF1" w:rsidRDefault="00C0750D">
      <w:pPr>
        <w:rPr>
          <w:rFonts w:ascii="Times New Roman" w:hAnsi="Times New Roman" w:cs="Times New Roman"/>
        </w:rPr>
      </w:pPr>
    </w:p>
    <w:p w14:paraId="4C2851E4" w14:textId="77777777" w:rsidR="00A71569" w:rsidRDefault="00A71569" w:rsidP="00C0750D">
      <w:pPr>
        <w:jc w:val="both"/>
        <w:rPr>
          <w:rFonts w:ascii="Times New Roman" w:hAnsi="Times New Roman" w:cs="Times New Roman"/>
        </w:rPr>
      </w:pPr>
    </w:p>
    <w:p w14:paraId="74757CB9" w14:textId="77777777" w:rsidR="00A71569" w:rsidRDefault="00A71569" w:rsidP="00C0750D">
      <w:pPr>
        <w:jc w:val="both"/>
        <w:rPr>
          <w:rFonts w:ascii="Times New Roman" w:hAnsi="Times New Roman" w:cs="Times New Roman"/>
        </w:rPr>
      </w:pPr>
    </w:p>
    <w:p w14:paraId="30F50F43" w14:textId="77777777" w:rsidR="00A71569" w:rsidRDefault="00A71569" w:rsidP="00C0750D">
      <w:pPr>
        <w:jc w:val="both"/>
        <w:rPr>
          <w:rFonts w:ascii="Times New Roman" w:hAnsi="Times New Roman" w:cs="Times New Roman"/>
        </w:rPr>
      </w:pPr>
    </w:p>
    <w:p w14:paraId="61F55CB5" w14:textId="77777777" w:rsidR="00A71569" w:rsidRDefault="00A71569" w:rsidP="00C0750D">
      <w:pPr>
        <w:jc w:val="both"/>
        <w:rPr>
          <w:rFonts w:ascii="Times New Roman" w:hAnsi="Times New Roman" w:cs="Times New Roman"/>
        </w:rPr>
      </w:pPr>
    </w:p>
    <w:p w14:paraId="1A0AEB93" w14:textId="77777777" w:rsidR="00A71569" w:rsidRDefault="00A71569" w:rsidP="00C0750D">
      <w:pPr>
        <w:jc w:val="both"/>
        <w:rPr>
          <w:rFonts w:ascii="Times New Roman" w:hAnsi="Times New Roman" w:cs="Times New Roman"/>
        </w:rPr>
      </w:pPr>
    </w:p>
    <w:p w14:paraId="77AFE4EE" w14:textId="77777777" w:rsidR="00A71569" w:rsidRDefault="00A71569" w:rsidP="00C0750D">
      <w:pPr>
        <w:jc w:val="both"/>
        <w:rPr>
          <w:rFonts w:ascii="Times New Roman" w:hAnsi="Times New Roman" w:cs="Times New Roman"/>
        </w:rPr>
      </w:pPr>
    </w:p>
    <w:p w14:paraId="247E3D17" w14:textId="77777777" w:rsidR="00A71569" w:rsidRDefault="00A71569" w:rsidP="00C0750D">
      <w:pPr>
        <w:jc w:val="both"/>
        <w:rPr>
          <w:rFonts w:ascii="Times New Roman" w:hAnsi="Times New Roman" w:cs="Times New Roman"/>
        </w:rPr>
      </w:pPr>
    </w:p>
    <w:p w14:paraId="37ED76A8" w14:textId="77777777" w:rsidR="00A71569" w:rsidRDefault="00A71569" w:rsidP="00C0750D">
      <w:pPr>
        <w:jc w:val="both"/>
        <w:rPr>
          <w:rFonts w:ascii="Times New Roman" w:hAnsi="Times New Roman" w:cs="Times New Roman"/>
        </w:rPr>
      </w:pPr>
    </w:p>
    <w:p w14:paraId="5F6C7C73" w14:textId="77777777" w:rsidR="00A71569" w:rsidRDefault="00A71569" w:rsidP="00C0750D">
      <w:pPr>
        <w:jc w:val="both"/>
        <w:rPr>
          <w:rFonts w:ascii="Times New Roman" w:hAnsi="Times New Roman" w:cs="Times New Roman"/>
        </w:rPr>
      </w:pPr>
    </w:p>
    <w:p w14:paraId="752D6F7F" w14:textId="0E0FBCE5" w:rsidR="00C0750D" w:rsidRDefault="00A71569" w:rsidP="00A7156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</w:t>
      </w:r>
      <w:r w:rsidR="00C0750D" w:rsidRPr="005F0CF1">
        <w:rPr>
          <w:rFonts w:ascii="Times New Roman" w:hAnsi="Times New Roman" w:cs="Times New Roman"/>
        </w:rPr>
        <w:t>Содержание</w:t>
      </w:r>
    </w:p>
    <w:p w14:paraId="784D6980" w14:textId="77777777" w:rsidR="00A71569" w:rsidRPr="005F0CF1" w:rsidRDefault="00A71569" w:rsidP="00C0750D">
      <w:pPr>
        <w:jc w:val="both"/>
        <w:rPr>
          <w:rFonts w:ascii="Times New Roman" w:hAnsi="Times New Roman" w:cs="Times New Roman"/>
        </w:rPr>
      </w:pPr>
    </w:p>
    <w:p w14:paraId="6B1B5797" w14:textId="6A5AD058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 xml:space="preserve">Введение ............................................................................................................... </w:t>
      </w:r>
      <w:r w:rsidR="00A71569">
        <w:rPr>
          <w:rFonts w:ascii="Times New Roman" w:hAnsi="Times New Roman" w:cs="Times New Roman"/>
        </w:rPr>
        <w:t xml:space="preserve"> </w:t>
      </w:r>
      <w:r w:rsidRPr="005F0CF1">
        <w:rPr>
          <w:rFonts w:ascii="Times New Roman" w:hAnsi="Times New Roman" w:cs="Times New Roman"/>
        </w:rPr>
        <w:t>3</w:t>
      </w:r>
    </w:p>
    <w:p w14:paraId="12FC30D2" w14:textId="574E320C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Глава 1. Существующее положение в сфере производства,</w:t>
      </w:r>
    </w:p>
    <w:p w14:paraId="6FE9B098" w14:textId="77777777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передачи и потребления тепловой энергии для целей</w:t>
      </w:r>
    </w:p>
    <w:p w14:paraId="73289BEB" w14:textId="09FDD82C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 xml:space="preserve">теплоснабжения ................................................................................................. </w:t>
      </w:r>
      <w:r w:rsidR="00A71569">
        <w:rPr>
          <w:rFonts w:ascii="Times New Roman" w:hAnsi="Times New Roman" w:cs="Times New Roman"/>
        </w:rPr>
        <w:t xml:space="preserve">    </w:t>
      </w:r>
      <w:r w:rsidRPr="005F0CF1">
        <w:rPr>
          <w:rFonts w:ascii="Times New Roman" w:hAnsi="Times New Roman" w:cs="Times New Roman"/>
        </w:rPr>
        <w:t>5</w:t>
      </w:r>
    </w:p>
    <w:p w14:paraId="77F28B5E" w14:textId="022C734B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1.</w:t>
      </w:r>
      <w:proofErr w:type="gramStart"/>
      <w:r w:rsidRPr="005F0CF1">
        <w:rPr>
          <w:rFonts w:ascii="Times New Roman" w:hAnsi="Times New Roman" w:cs="Times New Roman"/>
        </w:rPr>
        <w:t>1.Функциональная</w:t>
      </w:r>
      <w:proofErr w:type="gramEnd"/>
      <w:r w:rsidRPr="005F0CF1">
        <w:rPr>
          <w:rFonts w:ascii="Times New Roman" w:hAnsi="Times New Roman" w:cs="Times New Roman"/>
        </w:rPr>
        <w:t xml:space="preserve"> структура теплоснабжения .............................................</w:t>
      </w:r>
      <w:r w:rsidR="00A71569">
        <w:rPr>
          <w:rFonts w:ascii="Times New Roman" w:hAnsi="Times New Roman" w:cs="Times New Roman"/>
        </w:rPr>
        <w:t xml:space="preserve">  </w:t>
      </w:r>
      <w:r w:rsidRPr="005F0CF1">
        <w:rPr>
          <w:rFonts w:ascii="Times New Roman" w:hAnsi="Times New Roman" w:cs="Times New Roman"/>
        </w:rPr>
        <w:t xml:space="preserve"> 5</w:t>
      </w:r>
    </w:p>
    <w:p w14:paraId="2ED97EE0" w14:textId="332B1823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 xml:space="preserve">1.2. Источники теплоснабжения ........................................................................ </w:t>
      </w:r>
      <w:r w:rsidR="00A71569">
        <w:rPr>
          <w:rFonts w:ascii="Times New Roman" w:hAnsi="Times New Roman" w:cs="Times New Roman"/>
        </w:rPr>
        <w:t xml:space="preserve">  </w:t>
      </w:r>
      <w:r w:rsidRPr="005F0CF1">
        <w:rPr>
          <w:rFonts w:ascii="Times New Roman" w:hAnsi="Times New Roman" w:cs="Times New Roman"/>
        </w:rPr>
        <w:t>6</w:t>
      </w:r>
    </w:p>
    <w:p w14:paraId="68E5163D" w14:textId="6DFBA626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 xml:space="preserve">1.3. Тепловые сети, сооружения на них и тепловые пункты .......................... </w:t>
      </w:r>
      <w:r w:rsidR="00A71569">
        <w:rPr>
          <w:rFonts w:ascii="Times New Roman" w:hAnsi="Times New Roman" w:cs="Times New Roman"/>
        </w:rPr>
        <w:t xml:space="preserve">  </w:t>
      </w:r>
      <w:r w:rsidRPr="005F0CF1">
        <w:rPr>
          <w:rFonts w:ascii="Times New Roman" w:hAnsi="Times New Roman" w:cs="Times New Roman"/>
        </w:rPr>
        <w:t>7</w:t>
      </w:r>
    </w:p>
    <w:p w14:paraId="37930B36" w14:textId="77777777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1.4. Тепловые нагрузки потребителей тепловой энергии, групп</w:t>
      </w:r>
    </w:p>
    <w:p w14:paraId="1F21E36C" w14:textId="77777777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потребителей тепловой энергии в зоне действия источников тепловой</w:t>
      </w:r>
    </w:p>
    <w:p w14:paraId="721E60AD" w14:textId="06E2163D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 xml:space="preserve">энергии. ............................................................................................................... </w:t>
      </w:r>
      <w:r w:rsidR="00A71569">
        <w:rPr>
          <w:rFonts w:ascii="Times New Roman" w:hAnsi="Times New Roman" w:cs="Times New Roman"/>
        </w:rPr>
        <w:t xml:space="preserve">   </w:t>
      </w:r>
      <w:r w:rsidRPr="005F0CF1">
        <w:rPr>
          <w:rFonts w:ascii="Times New Roman" w:hAnsi="Times New Roman" w:cs="Times New Roman"/>
        </w:rPr>
        <w:t>7</w:t>
      </w:r>
    </w:p>
    <w:p w14:paraId="126FC0C4" w14:textId="77777777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1.5. Топливные балансы источников тепловой энергии и система</w:t>
      </w:r>
    </w:p>
    <w:p w14:paraId="6442D2AD" w14:textId="1254D1FC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 xml:space="preserve">обеспечения топливом........................................................................................ </w:t>
      </w:r>
      <w:r w:rsidR="00A71569">
        <w:rPr>
          <w:rFonts w:ascii="Times New Roman" w:hAnsi="Times New Roman" w:cs="Times New Roman"/>
        </w:rPr>
        <w:t xml:space="preserve">   </w:t>
      </w:r>
      <w:r w:rsidRPr="005F0CF1">
        <w:rPr>
          <w:rFonts w:ascii="Times New Roman" w:hAnsi="Times New Roman" w:cs="Times New Roman"/>
        </w:rPr>
        <w:t>9</w:t>
      </w:r>
    </w:p>
    <w:p w14:paraId="72992EE1" w14:textId="5B0859FB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1.</w:t>
      </w:r>
      <w:proofErr w:type="gramStart"/>
      <w:r w:rsidRPr="005F0CF1">
        <w:rPr>
          <w:rFonts w:ascii="Times New Roman" w:hAnsi="Times New Roman" w:cs="Times New Roman"/>
        </w:rPr>
        <w:t>6.Тарифы</w:t>
      </w:r>
      <w:proofErr w:type="gramEnd"/>
      <w:r w:rsidRPr="005F0CF1">
        <w:rPr>
          <w:rFonts w:ascii="Times New Roman" w:hAnsi="Times New Roman" w:cs="Times New Roman"/>
        </w:rPr>
        <w:t xml:space="preserve"> в сфере теплоснабжения. ...............................................................</w:t>
      </w:r>
      <w:r w:rsidR="00A71569">
        <w:rPr>
          <w:rFonts w:ascii="Times New Roman" w:hAnsi="Times New Roman" w:cs="Times New Roman"/>
        </w:rPr>
        <w:t xml:space="preserve">    </w:t>
      </w:r>
      <w:r w:rsidRPr="005F0CF1">
        <w:rPr>
          <w:rFonts w:ascii="Times New Roman" w:hAnsi="Times New Roman" w:cs="Times New Roman"/>
        </w:rPr>
        <w:t>9</w:t>
      </w:r>
    </w:p>
    <w:p w14:paraId="79A86D7D" w14:textId="386318DF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Глава 2. Перспективное потребление тепловой энергии на цели</w:t>
      </w:r>
    </w:p>
    <w:p w14:paraId="4D7D4913" w14:textId="78E89AE4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теплоснабжения. ................................................................................................</w:t>
      </w:r>
      <w:r w:rsidR="00A71569">
        <w:rPr>
          <w:rFonts w:ascii="Times New Roman" w:hAnsi="Times New Roman" w:cs="Times New Roman"/>
        </w:rPr>
        <w:t xml:space="preserve">    </w:t>
      </w:r>
      <w:r w:rsidRPr="005F0CF1">
        <w:rPr>
          <w:rFonts w:ascii="Times New Roman" w:hAnsi="Times New Roman" w:cs="Times New Roman"/>
        </w:rPr>
        <w:t>10</w:t>
      </w:r>
    </w:p>
    <w:p w14:paraId="5A6930B2" w14:textId="4CBDF189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Глава 3. Электронная модель системы теплоснабжения</w:t>
      </w:r>
    </w:p>
    <w:p w14:paraId="107E11DB" w14:textId="38F7C14C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 xml:space="preserve">Медведского сельского поселения ………………………………………… </w:t>
      </w:r>
      <w:r w:rsidR="00A71569">
        <w:rPr>
          <w:rFonts w:ascii="Times New Roman" w:hAnsi="Times New Roman" w:cs="Times New Roman"/>
        </w:rPr>
        <w:t xml:space="preserve">      </w:t>
      </w:r>
      <w:r w:rsidRPr="005F0CF1">
        <w:rPr>
          <w:rFonts w:ascii="Times New Roman" w:hAnsi="Times New Roman" w:cs="Times New Roman"/>
        </w:rPr>
        <w:t>10</w:t>
      </w:r>
    </w:p>
    <w:p w14:paraId="4F7FB555" w14:textId="2DE7FC66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Глава 4. Перспективные балансы тепловой мощности источников</w:t>
      </w:r>
    </w:p>
    <w:p w14:paraId="715C4F40" w14:textId="13BF47B8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 xml:space="preserve">тепловой энергии и тепловой нагрузки ....................................................... </w:t>
      </w:r>
      <w:r w:rsidR="00A71569">
        <w:rPr>
          <w:rFonts w:ascii="Times New Roman" w:hAnsi="Times New Roman" w:cs="Times New Roman"/>
        </w:rPr>
        <w:t xml:space="preserve">       </w:t>
      </w:r>
      <w:r w:rsidRPr="005F0CF1">
        <w:rPr>
          <w:rFonts w:ascii="Times New Roman" w:hAnsi="Times New Roman" w:cs="Times New Roman"/>
        </w:rPr>
        <w:t>10</w:t>
      </w:r>
    </w:p>
    <w:p w14:paraId="7D592E20" w14:textId="2C2F1FC8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 xml:space="preserve">Глава 5. Перспективные балансы теплоносителя .................................... </w:t>
      </w:r>
      <w:r w:rsidR="00A71569">
        <w:rPr>
          <w:rFonts w:ascii="Times New Roman" w:hAnsi="Times New Roman" w:cs="Times New Roman"/>
        </w:rPr>
        <w:t xml:space="preserve">          </w:t>
      </w:r>
      <w:r w:rsidRPr="005F0CF1">
        <w:rPr>
          <w:rFonts w:ascii="Times New Roman" w:hAnsi="Times New Roman" w:cs="Times New Roman"/>
        </w:rPr>
        <w:t>10</w:t>
      </w:r>
    </w:p>
    <w:p w14:paraId="614B86C5" w14:textId="71182D3D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Глава 6. Предложения по строительству, реконструкции</w:t>
      </w:r>
    </w:p>
    <w:p w14:paraId="297E2B3B" w14:textId="05F65CAD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 xml:space="preserve">и техническому перевооружению источника теплоснабжения............... </w:t>
      </w:r>
      <w:r w:rsidR="00A71569">
        <w:rPr>
          <w:rFonts w:ascii="Times New Roman" w:hAnsi="Times New Roman" w:cs="Times New Roman"/>
        </w:rPr>
        <w:t xml:space="preserve">         </w:t>
      </w:r>
      <w:r w:rsidRPr="005F0CF1">
        <w:rPr>
          <w:rFonts w:ascii="Times New Roman" w:hAnsi="Times New Roman" w:cs="Times New Roman"/>
        </w:rPr>
        <w:t>11</w:t>
      </w:r>
    </w:p>
    <w:p w14:paraId="684D2CFB" w14:textId="478C69F5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Глава 7. Предложения по строительству, реконструкции</w:t>
      </w:r>
    </w:p>
    <w:p w14:paraId="73C37C03" w14:textId="77777777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и техническому перевооружению тепловых сетей и</w:t>
      </w:r>
    </w:p>
    <w:p w14:paraId="2D796F55" w14:textId="226F2208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 xml:space="preserve">сооружений на них ........................................................................................... </w:t>
      </w:r>
      <w:r w:rsidR="00A71569">
        <w:rPr>
          <w:rFonts w:ascii="Times New Roman" w:hAnsi="Times New Roman" w:cs="Times New Roman"/>
        </w:rPr>
        <w:t xml:space="preserve">     </w:t>
      </w:r>
      <w:r w:rsidRPr="005F0CF1">
        <w:rPr>
          <w:rFonts w:ascii="Times New Roman" w:hAnsi="Times New Roman" w:cs="Times New Roman"/>
        </w:rPr>
        <w:t>11</w:t>
      </w:r>
    </w:p>
    <w:p w14:paraId="26B0ED9E" w14:textId="6F8A29B6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 xml:space="preserve">Глава 8. Перспективные топливные балансы ........... .............................. </w:t>
      </w:r>
      <w:r w:rsidR="00A71569">
        <w:rPr>
          <w:rFonts w:ascii="Times New Roman" w:hAnsi="Times New Roman" w:cs="Times New Roman"/>
        </w:rPr>
        <w:t xml:space="preserve">           </w:t>
      </w:r>
      <w:r w:rsidRPr="005F0CF1">
        <w:rPr>
          <w:rFonts w:ascii="Times New Roman" w:hAnsi="Times New Roman" w:cs="Times New Roman"/>
        </w:rPr>
        <w:t>11</w:t>
      </w:r>
    </w:p>
    <w:p w14:paraId="6C9882CA" w14:textId="165176F1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Глава 9. Оценка надежности теплоснабжения ..........................................</w:t>
      </w:r>
      <w:r w:rsidR="00A71569">
        <w:rPr>
          <w:rFonts w:ascii="Times New Roman" w:hAnsi="Times New Roman" w:cs="Times New Roman"/>
        </w:rPr>
        <w:t xml:space="preserve">    </w:t>
      </w:r>
      <w:r w:rsidRPr="005F0CF1">
        <w:rPr>
          <w:rFonts w:ascii="Times New Roman" w:hAnsi="Times New Roman" w:cs="Times New Roman"/>
        </w:rPr>
        <w:t xml:space="preserve"> </w:t>
      </w:r>
      <w:r w:rsidR="00A71569">
        <w:rPr>
          <w:rFonts w:ascii="Times New Roman" w:hAnsi="Times New Roman" w:cs="Times New Roman"/>
        </w:rPr>
        <w:t xml:space="preserve">     </w:t>
      </w:r>
      <w:r w:rsidRPr="005F0CF1">
        <w:rPr>
          <w:rFonts w:ascii="Times New Roman" w:hAnsi="Times New Roman" w:cs="Times New Roman"/>
        </w:rPr>
        <w:t>11</w:t>
      </w:r>
    </w:p>
    <w:p w14:paraId="31DE68A9" w14:textId="77777777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Глава 10. Инвестиции в строительство, реконструкцию и</w:t>
      </w:r>
    </w:p>
    <w:p w14:paraId="3C61D6D0" w14:textId="234614F1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техническое перевооружение .........................................................................</w:t>
      </w:r>
      <w:r w:rsidR="00A71569">
        <w:rPr>
          <w:rFonts w:ascii="Times New Roman" w:hAnsi="Times New Roman" w:cs="Times New Roman"/>
        </w:rPr>
        <w:t xml:space="preserve">   </w:t>
      </w:r>
      <w:r w:rsidRPr="005F0CF1">
        <w:rPr>
          <w:rFonts w:ascii="Times New Roman" w:hAnsi="Times New Roman" w:cs="Times New Roman"/>
        </w:rPr>
        <w:t xml:space="preserve"> </w:t>
      </w:r>
      <w:r w:rsidR="00A71569">
        <w:rPr>
          <w:rFonts w:ascii="Times New Roman" w:hAnsi="Times New Roman" w:cs="Times New Roman"/>
        </w:rPr>
        <w:t xml:space="preserve"> </w:t>
      </w:r>
      <w:r w:rsidRPr="005F0CF1">
        <w:rPr>
          <w:rFonts w:ascii="Times New Roman" w:hAnsi="Times New Roman" w:cs="Times New Roman"/>
        </w:rPr>
        <w:t>12</w:t>
      </w:r>
    </w:p>
    <w:p w14:paraId="107AC4FA" w14:textId="77777777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Глава 11. Обоснование предложения по определению единой</w:t>
      </w:r>
    </w:p>
    <w:p w14:paraId="50E37560" w14:textId="72F1047D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теплоснабжающей организации ....................................................................</w:t>
      </w:r>
      <w:r w:rsidR="00A71569">
        <w:rPr>
          <w:rFonts w:ascii="Times New Roman" w:hAnsi="Times New Roman" w:cs="Times New Roman"/>
        </w:rPr>
        <w:t xml:space="preserve">      </w:t>
      </w:r>
      <w:r w:rsidRPr="005F0CF1">
        <w:rPr>
          <w:rFonts w:ascii="Times New Roman" w:hAnsi="Times New Roman" w:cs="Times New Roman"/>
        </w:rPr>
        <w:t>12</w:t>
      </w:r>
    </w:p>
    <w:p w14:paraId="7636BE90" w14:textId="05076869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Приложения</w:t>
      </w:r>
      <w:r w:rsidR="00A71569">
        <w:rPr>
          <w:rFonts w:ascii="Times New Roman" w:hAnsi="Times New Roman" w:cs="Times New Roman"/>
        </w:rPr>
        <w:t xml:space="preserve">      </w:t>
      </w:r>
    </w:p>
    <w:p w14:paraId="48955D93" w14:textId="77777777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Введение</w:t>
      </w:r>
    </w:p>
    <w:p w14:paraId="2533B1E3" w14:textId="77777777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Основанием для разработки схемы теплоснабжения является:</w:t>
      </w:r>
    </w:p>
    <w:p w14:paraId="5A652E66" w14:textId="4AB412FA" w:rsidR="00C0750D" w:rsidRPr="005F0CF1" w:rsidRDefault="00C0750D" w:rsidP="00A71569">
      <w:pPr>
        <w:ind w:firstLine="709"/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- Федеральный закон от 06.10.2003 N 131-ФЗ "Об общих принципах организации местного самоуправления в Российской Федерации";</w:t>
      </w:r>
    </w:p>
    <w:p w14:paraId="76B1F37E" w14:textId="77777777" w:rsidR="00C0750D" w:rsidRPr="005F0CF1" w:rsidRDefault="00C0750D" w:rsidP="00A71569">
      <w:pPr>
        <w:ind w:firstLine="709"/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- Федеральный закон №190-ФЗ от 26 июля 2010 года «О теплоснабжении»,</w:t>
      </w:r>
    </w:p>
    <w:p w14:paraId="0C18C0F0" w14:textId="3CFBFBCD" w:rsidR="00C0750D" w:rsidRPr="005F0CF1" w:rsidRDefault="00C0750D" w:rsidP="00A71569">
      <w:pPr>
        <w:ind w:firstLine="709"/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- Федеральный закон №261-ФЗ от 23 ноября 2009 года «Об энергосбережении и о повышении энергетической эффективности»,</w:t>
      </w:r>
    </w:p>
    <w:p w14:paraId="3C3B968A" w14:textId="55E7C4F7" w:rsidR="00C0750D" w:rsidRPr="005F0CF1" w:rsidRDefault="00C0750D" w:rsidP="00A71569">
      <w:pPr>
        <w:ind w:firstLine="709"/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- Постановление Правительства РФ от 22 февраля 2012 года №154 «О требованиях к схемам теплоснабжения, порядку их разработки и утверждения»;</w:t>
      </w:r>
    </w:p>
    <w:p w14:paraId="23569572" w14:textId="0CD7E337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- Программа комплексного развития систем коммунальной инфраструктуры муниципального образования;</w:t>
      </w:r>
    </w:p>
    <w:p w14:paraId="41C31C2D" w14:textId="29F7CF53" w:rsidR="00C0750D" w:rsidRPr="005F0CF1" w:rsidRDefault="00C0750D" w:rsidP="00A71569">
      <w:pPr>
        <w:ind w:firstLine="709"/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- Генеральный план поселения.</w:t>
      </w:r>
    </w:p>
    <w:p w14:paraId="22D9738D" w14:textId="0B32BE3E" w:rsidR="00C0750D" w:rsidRPr="005F0CF1" w:rsidRDefault="00C0750D" w:rsidP="00C0750D">
      <w:pPr>
        <w:ind w:firstLine="709"/>
        <w:jc w:val="both"/>
        <w:rPr>
          <w:rFonts w:ascii="Times New Roman" w:hAnsi="Times New Roman" w:cs="Times New Roman"/>
        </w:rPr>
      </w:pPr>
    </w:p>
    <w:p w14:paraId="547C5C24" w14:textId="77777777" w:rsidR="00C865D5" w:rsidRDefault="00CB40AF" w:rsidP="00CB40AF">
      <w:pPr>
        <w:pStyle w:val="a7"/>
        <w:ind w:left="2149"/>
        <w:rPr>
          <w:rFonts w:ascii="Times New Roman" w:hAnsi="Times New Roman" w:cs="Times New Roman"/>
          <w:b/>
          <w:bCs/>
        </w:rPr>
      </w:pPr>
      <w:r w:rsidRPr="00993D72">
        <w:rPr>
          <w:rFonts w:ascii="Times New Roman" w:hAnsi="Times New Roman" w:cs="Times New Roman"/>
          <w:b/>
          <w:bCs/>
        </w:rPr>
        <w:t xml:space="preserve">     </w:t>
      </w:r>
    </w:p>
    <w:p w14:paraId="29F9E2EC" w14:textId="2F1BB1AF" w:rsidR="00C0750D" w:rsidRPr="00C865D5" w:rsidRDefault="00CB40AF" w:rsidP="00CB40AF">
      <w:pPr>
        <w:pStyle w:val="a7"/>
        <w:ind w:left="2149"/>
        <w:rPr>
          <w:rFonts w:ascii="Times New Roman" w:hAnsi="Times New Roman" w:cs="Times New Roman"/>
          <w:b/>
          <w:bCs/>
          <w:sz w:val="28"/>
          <w:szCs w:val="28"/>
        </w:rPr>
      </w:pPr>
      <w:r w:rsidRPr="00C865D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</w:t>
      </w:r>
      <w:r w:rsidRPr="00C865D5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C865D5">
        <w:rPr>
          <w:rFonts w:ascii="Times New Roman" w:hAnsi="Times New Roman" w:cs="Times New Roman"/>
          <w:b/>
          <w:bCs/>
          <w:sz w:val="28"/>
          <w:szCs w:val="28"/>
        </w:rPr>
        <w:t xml:space="preserve">.   </w:t>
      </w:r>
      <w:r w:rsidR="00C0750D" w:rsidRPr="00C865D5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728340A3" w14:textId="77777777" w:rsidR="00C0750D" w:rsidRPr="00C865D5" w:rsidRDefault="00C0750D" w:rsidP="00C0750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Схема теплоснабжения поселения — документ, содержащий материалы по</w:t>
      </w:r>
    </w:p>
    <w:p w14:paraId="6142DDA5" w14:textId="37CE9FC7" w:rsidR="00C0750D" w:rsidRPr="00C865D5" w:rsidRDefault="00C0750D" w:rsidP="00C0750D">
      <w:pPr>
        <w:jc w:val="both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обоснованию эффективного и безопасного функционирования системы теплоснабжения, ее развития с учетом правового регулирования в области энергосбережения и повышения энергетической эффективности.</w:t>
      </w:r>
    </w:p>
    <w:p w14:paraId="5D3DEB51" w14:textId="77777777" w:rsidR="00C0750D" w:rsidRPr="00C865D5" w:rsidRDefault="00C0750D" w:rsidP="00C0750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Теплоснабжающая организация определяется схемой теплоснабжения.</w:t>
      </w:r>
    </w:p>
    <w:p w14:paraId="34B91815" w14:textId="1EFF4C33" w:rsidR="00C0750D" w:rsidRPr="00C865D5" w:rsidRDefault="00C0750D" w:rsidP="00C0750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Мероприятия по развитию системы теплоснабжения, предусмотренные настоящей схемой, включаются в инвестиционную программу теплоснабжающей организации и, как следствие, могут быть включены в соответствующий тариф организации коммунального комплекса.</w:t>
      </w:r>
    </w:p>
    <w:p w14:paraId="431B0443" w14:textId="7E7F5FF8" w:rsidR="00C0750D" w:rsidRPr="00C865D5" w:rsidRDefault="00C0750D" w:rsidP="00C0750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EE15AF" w14:textId="77777777" w:rsidR="00C0750D" w:rsidRPr="00C865D5" w:rsidRDefault="00C0750D" w:rsidP="00C0750D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65D5">
        <w:rPr>
          <w:rFonts w:ascii="Times New Roman" w:hAnsi="Times New Roman" w:cs="Times New Roman"/>
          <w:b/>
          <w:bCs/>
          <w:sz w:val="28"/>
          <w:szCs w:val="28"/>
        </w:rPr>
        <w:t>Общие сведения.</w:t>
      </w:r>
    </w:p>
    <w:p w14:paraId="100EE983" w14:textId="4CA231E6" w:rsidR="00C0750D" w:rsidRPr="00C865D5" w:rsidRDefault="00C0750D" w:rsidP="00C0750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Поселок Медведок – населенный пункт, расположенный в южной части Нолинского района Кировской области.</w:t>
      </w:r>
    </w:p>
    <w:p w14:paraId="5C46083D" w14:textId="77777777" w:rsidR="005F0CF1" w:rsidRPr="00C865D5" w:rsidRDefault="005F0CF1" w:rsidP="00C0750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599680" w14:textId="2D8B83A4" w:rsidR="00C0750D" w:rsidRPr="00C865D5" w:rsidRDefault="00C0750D" w:rsidP="00C0750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Медведок протянулся вдоль реки Вятки почти на 4 км. Это большой населенный</w:t>
      </w:r>
      <w:r w:rsidR="005F0CF1" w:rsidRPr="00C865D5">
        <w:rPr>
          <w:rFonts w:ascii="Times New Roman" w:hAnsi="Times New Roman" w:cs="Times New Roman"/>
          <w:sz w:val="28"/>
          <w:szCs w:val="28"/>
        </w:rPr>
        <w:t xml:space="preserve"> </w:t>
      </w:r>
      <w:r w:rsidRPr="00C865D5">
        <w:rPr>
          <w:rFonts w:ascii="Times New Roman" w:hAnsi="Times New Roman" w:cs="Times New Roman"/>
          <w:sz w:val="28"/>
          <w:szCs w:val="28"/>
        </w:rPr>
        <w:t>пункт, с населением 2038 человек.</w:t>
      </w:r>
    </w:p>
    <w:p w14:paraId="3ECC2C90" w14:textId="24DFF327" w:rsidR="00CB40AF" w:rsidRPr="00C865D5" w:rsidRDefault="00C0750D" w:rsidP="00C0750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Поселок является административным центром Медведского сельского поселени</w:t>
      </w:r>
      <w:r w:rsidR="00CB40AF" w:rsidRPr="00C865D5">
        <w:rPr>
          <w:rFonts w:ascii="Times New Roman" w:hAnsi="Times New Roman" w:cs="Times New Roman"/>
          <w:sz w:val="28"/>
          <w:szCs w:val="28"/>
        </w:rPr>
        <w:t>я.</w:t>
      </w:r>
    </w:p>
    <w:p w14:paraId="56600ACE" w14:textId="3D8B640B" w:rsidR="00CB40AF" w:rsidRPr="00C865D5" w:rsidRDefault="00CB40AF" w:rsidP="00CB40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EE9273" w14:textId="77777777" w:rsidR="00CB40AF" w:rsidRPr="00C865D5" w:rsidRDefault="00CB40AF" w:rsidP="00CB40A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 xml:space="preserve">Таблица 1. </w:t>
      </w:r>
      <w:r w:rsidRPr="00C865D5">
        <w:rPr>
          <w:rFonts w:ascii="Times New Roman" w:hAnsi="Times New Roman" w:cs="Times New Roman"/>
          <w:b/>
          <w:bCs/>
          <w:sz w:val="28"/>
          <w:szCs w:val="28"/>
        </w:rPr>
        <w:t>Перечень населенных пунктов, входящих в состав Медведского</w:t>
      </w:r>
    </w:p>
    <w:p w14:paraId="362747A5" w14:textId="4FD19EF9" w:rsidR="00CB40AF" w:rsidRPr="00C865D5" w:rsidRDefault="00CB40AF" w:rsidP="00CB40AF">
      <w:pPr>
        <w:jc w:val="both"/>
        <w:rPr>
          <w:rFonts w:ascii="Times New Roman" w:hAnsi="Times New Roman" w:cs="Times New Roman"/>
          <w:b/>
          <w:bCs/>
        </w:rPr>
      </w:pPr>
      <w:r w:rsidRPr="00C865D5">
        <w:rPr>
          <w:rFonts w:ascii="Times New Roman" w:hAnsi="Times New Roman" w:cs="Times New Roman"/>
          <w:b/>
          <w:bCs/>
        </w:rPr>
        <w:t>сельского поселения.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4"/>
        <w:gridCol w:w="4678"/>
        <w:gridCol w:w="3963"/>
      </w:tblGrid>
      <w:tr w:rsidR="00CB40AF" w:rsidRPr="00C865D5" w14:paraId="4DBAB1E3" w14:textId="77777777" w:rsidTr="00CB40AF">
        <w:tc>
          <w:tcPr>
            <w:tcW w:w="704" w:type="dxa"/>
          </w:tcPr>
          <w:p w14:paraId="76205EF9" w14:textId="77777777" w:rsidR="00CB40AF" w:rsidRPr="00C865D5" w:rsidRDefault="00CB40AF" w:rsidP="00CB40AF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№</w:t>
            </w:r>
          </w:p>
          <w:p w14:paraId="3A59DC22" w14:textId="52E872B0" w:rsidR="00CB40AF" w:rsidRPr="00C865D5" w:rsidRDefault="00CB40AF" w:rsidP="00CB40AF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678" w:type="dxa"/>
          </w:tcPr>
          <w:p w14:paraId="245ECF6F" w14:textId="7234356E" w:rsidR="00CB40AF" w:rsidRPr="00C865D5" w:rsidRDefault="00CB40AF" w:rsidP="00CB40AF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Населенные пункты</w:t>
            </w:r>
          </w:p>
        </w:tc>
        <w:tc>
          <w:tcPr>
            <w:tcW w:w="3963" w:type="dxa"/>
          </w:tcPr>
          <w:p w14:paraId="0DC74890" w14:textId="77777777" w:rsidR="00CB40AF" w:rsidRPr="00C865D5" w:rsidRDefault="00CB40AF" w:rsidP="00CB40AF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Расстояние от населенных</w:t>
            </w:r>
          </w:p>
          <w:p w14:paraId="644888F3" w14:textId="31376766" w:rsidR="00CB40AF" w:rsidRPr="00C865D5" w:rsidRDefault="00CB40AF" w:rsidP="00CB40AF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пунктов до центра поселения, км</w:t>
            </w:r>
          </w:p>
        </w:tc>
      </w:tr>
      <w:tr w:rsidR="00CB40AF" w:rsidRPr="00C865D5" w14:paraId="121BAC9B" w14:textId="77777777" w:rsidTr="00CB40AF">
        <w:tc>
          <w:tcPr>
            <w:tcW w:w="704" w:type="dxa"/>
          </w:tcPr>
          <w:p w14:paraId="0E47229E" w14:textId="14DA16D2" w:rsidR="00CB40AF" w:rsidRPr="00C865D5" w:rsidRDefault="00CB40AF" w:rsidP="00CB40AF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</w:tcPr>
          <w:p w14:paraId="5A07B002" w14:textId="16D87D04" w:rsidR="00CB40AF" w:rsidRPr="00C865D5" w:rsidRDefault="00CB40AF" w:rsidP="00CB40AF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 xml:space="preserve">деревня </w:t>
            </w:r>
            <w:proofErr w:type="spellStart"/>
            <w:r w:rsidRPr="00C865D5">
              <w:rPr>
                <w:rFonts w:ascii="Times New Roman" w:hAnsi="Times New Roman" w:cs="Times New Roman"/>
              </w:rPr>
              <w:t>Баимово</w:t>
            </w:r>
            <w:proofErr w:type="spellEnd"/>
          </w:p>
        </w:tc>
        <w:tc>
          <w:tcPr>
            <w:tcW w:w="3963" w:type="dxa"/>
          </w:tcPr>
          <w:p w14:paraId="73F827CC" w14:textId="68616C3A" w:rsidR="00CB40AF" w:rsidRPr="00C865D5" w:rsidRDefault="00CB40AF" w:rsidP="00CB40AF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25,0</w:t>
            </w:r>
          </w:p>
        </w:tc>
      </w:tr>
      <w:tr w:rsidR="00CB40AF" w:rsidRPr="00C865D5" w14:paraId="1E0971BA" w14:textId="77777777" w:rsidTr="00CB40AF">
        <w:tc>
          <w:tcPr>
            <w:tcW w:w="704" w:type="dxa"/>
          </w:tcPr>
          <w:p w14:paraId="4AB97493" w14:textId="0DAA2EF0" w:rsidR="00CB40AF" w:rsidRPr="00C865D5" w:rsidRDefault="00CB40AF" w:rsidP="00CB40AF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8" w:type="dxa"/>
          </w:tcPr>
          <w:p w14:paraId="47BA0311" w14:textId="29229445" w:rsidR="00CB40AF" w:rsidRPr="00C865D5" w:rsidRDefault="00CB40AF" w:rsidP="00CB40AF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поселок Медведок</w:t>
            </w:r>
          </w:p>
        </w:tc>
        <w:tc>
          <w:tcPr>
            <w:tcW w:w="3963" w:type="dxa"/>
          </w:tcPr>
          <w:p w14:paraId="461490F2" w14:textId="7C81E361" w:rsidR="00CB40AF" w:rsidRPr="00C865D5" w:rsidRDefault="00CB40AF" w:rsidP="00CB40AF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-</w:t>
            </w:r>
          </w:p>
        </w:tc>
      </w:tr>
      <w:tr w:rsidR="00CB40AF" w:rsidRPr="00C865D5" w14:paraId="0121E691" w14:textId="77777777" w:rsidTr="00CB40AF">
        <w:tc>
          <w:tcPr>
            <w:tcW w:w="704" w:type="dxa"/>
          </w:tcPr>
          <w:p w14:paraId="6B5CAFEE" w14:textId="54D76CF3" w:rsidR="00CB40AF" w:rsidRPr="00C865D5" w:rsidRDefault="00CB40AF" w:rsidP="00CB40AF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8" w:type="dxa"/>
          </w:tcPr>
          <w:p w14:paraId="5DD6229D" w14:textId="119D1FB1" w:rsidR="00CB40AF" w:rsidRPr="00C865D5" w:rsidRDefault="00CB40AF" w:rsidP="00CB40AF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 xml:space="preserve">село </w:t>
            </w:r>
            <w:proofErr w:type="spellStart"/>
            <w:r w:rsidRPr="00C865D5">
              <w:rPr>
                <w:rFonts w:ascii="Times New Roman" w:hAnsi="Times New Roman" w:cs="Times New Roman"/>
              </w:rPr>
              <w:t>Сырчаны</w:t>
            </w:r>
            <w:proofErr w:type="spellEnd"/>
          </w:p>
        </w:tc>
        <w:tc>
          <w:tcPr>
            <w:tcW w:w="3963" w:type="dxa"/>
          </w:tcPr>
          <w:p w14:paraId="7AFAC343" w14:textId="5A3BF5EB" w:rsidR="00CB40AF" w:rsidRPr="00C865D5" w:rsidRDefault="00CB40AF" w:rsidP="00CB40AF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16,0</w:t>
            </w:r>
          </w:p>
        </w:tc>
      </w:tr>
      <w:tr w:rsidR="00CB40AF" w:rsidRPr="00C865D5" w14:paraId="72069874" w14:textId="77777777" w:rsidTr="00CB40AF">
        <w:tc>
          <w:tcPr>
            <w:tcW w:w="704" w:type="dxa"/>
          </w:tcPr>
          <w:p w14:paraId="0C96FAA8" w14:textId="677B9638" w:rsidR="00CB40AF" w:rsidRPr="00C865D5" w:rsidRDefault="00CB40AF" w:rsidP="00CB40AF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8" w:type="dxa"/>
          </w:tcPr>
          <w:p w14:paraId="171AB86E" w14:textId="407F02BA" w:rsidR="00CB40AF" w:rsidRPr="00C865D5" w:rsidRDefault="00CB40AF" w:rsidP="00CB40AF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деревня Талый Ключ</w:t>
            </w:r>
          </w:p>
        </w:tc>
        <w:tc>
          <w:tcPr>
            <w:tcW w:w="3963" w:type="dxa"/>
          </w:tcPr>
          <w:p w14:paraId="7722182E" w14:textId="705D383C" w:rsidR="00CB40AF" w:rsidRPr="00C865D5" w:rsidRDefault="00CB40AF" w:rsidP="00CB40AF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38,0</w:t>
            </w:r>
          </w:p>
        </w:tc>
      </w:tr>
      <w:tr w:rsidR="00CB40AF" w:rsidRPr="00C865D5" w14:paraId="08A72A48" w14:textId="77777777" w:rsidTr="00CB40AF">
        <w:tc>
          <w:tcPr>
            <w:tcW w:w="704" w:type="dxa"/>
          </w:tcPr>
          <w:p w14:paraId="0213866B" w14:textId="0B3ECA6C" w:rsidR="00CB40AF" w:rsidRPr="00C865D5" w:rsidRDefault="00CB40AF" w:rsidP="00CB40AF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8" w:type="dxa"/>
          </w:tcPr>
          <w:p w14:paraId="4218561E" w14:textId="5AA4E5C5" w:rsidR="00CB40AF" w:rsidRPr="00C865D5" w:rsidRDefault="00CB40AF" w:rsidP="00CB40AF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 xml:space="preserve">деревня </w:t>
            </w:r>
            <w:proofErr w:type="spellStart"/>
            <w:r w:rsidRPr="00C865D5">
              <w:rPr>
                <w:rFonts w:ascii="Times New Roman" w:hAnsi="Times New Roman" w:cs="Times New Roman"/>
              </w:rPr>
              <w:t>Тошкино</w:t>
            </w:r>
            <w:proofErr w:type="spellEnd"/>
          </w:p>
        </w:tc>
        <w:tc>
          <w:tcPr>
            <w:tcW w:w="3963" w:type="dxa"/>
          </w:tcPr>
          <w:p w14:paraId="3AAC8CED" w14:textId="0C9C22E8" w:rsidR="00CB40AF" w:rsidRPr="00C865D5" w:rsidRDefault="00CB40AF" w:rsidP="00CB40AF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22,0</w:t>
            </w:r>
          </w:p>
        </w:tc>
      </w:tr>
      <w:tr w:rsidR="00CB40AF" w:rsidRPr="00C865D5" w14:paraId="45DA5797" w14:textId="77777777" w:rsidTr="00CB40AF">
        <w:tc>
          <w:tcPr>
            <w:tcW w:w="704" w:type="dxa"/>
          </w:tcPr>
          <w:p w14:paraId="100DB8E4" w14:textId="02E8502E" w:rsidR="00CB40AF" w:rsidRPr="00C865D5" w:rsidRDefault="00CB40AF" w:rsidP="00CB40AF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78" w:type="dxa"/>
          </w:tcPr>
          <w:p w14:paraId="797AC729" w14:textId="344FE0C4" w:rsidR="00CB40AF" w:rsidRPr="00C865D5" w:rsidRDefault="00CB40AF" w:rsidP="00CB40AF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 xml:space="preserve">деревня </w:t>
            </w:r>
            <w:proofErr w:type="spellStart"/>
            <w:r w:rsidRPr="00C865D5">
              <w:rPr>
                <w:rFonts w:ascii="Times New Roman" w:hAnsi="Times New Roman" w:cs="Times New Roman"/>
              </w:rPr>
              <w:t>Тулан</w:t>
            </w:r>
            <w:proofErr w:type="spellEnd"/>
          </w:p>
        </w:tc>
        <w:tc>
          <w:tcPr>
            <w:tcW w:w="3963" w:type="dxa"/>
          </w:tcPr>
          <w:p w14:paraId="763762E8" w14:textId="69BC51B7" w:rsidR="00CB40AF" w:rsidRPr="00C865D5" w:rsidRDefault="00CB40AF" w:rsidP="00CB40AF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25,0</w:t>
            </w:r>
          </w:p>
        </w:tc>
      </w:tr>
      <w:tr w:rsidR="00CB40AF" w:rsidRPr="00C865D5" w14:paraId="529E4030" w14:textId="77777777" w:rsidTr="00CB40AF">
        <w:tc>
          <w:tcPr>
            <w:tcW w:w="704" w:type="dxa"/>
          </w:tcPr>
          <w:p w14:paraId="645F18B1" w14:textId="25589801" w:rsidR="00CB40AF" w:rsidRPr="00C865D5" w:rsidRDefault="00CB40AF" w:rsidP="00CB40AF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78" w:type="dxa"/>
          </w:tcPr>
          <w:p w14:paraId="2F431A2A" w14:textId="1E060400" w:rsidR="00CB40AF" w:rsidRPr="00C865D5" w:rsidRDefault="00CB40AF" w:rsidP="00CB40AF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 xml:space="preserve">село </w:t>
            </w:r>
            <w:proofErr w:type="spellStart"/>
            <w:r w:rsidRPr="00C865D5">
              <w:rPr>
                <w:rFonts w:ascii="Times New Roman" w:hAnsi="Times New Roman" w:cs="Times New Roman"/>
              </w:rPr>
              <w:t>Юртик</w:t>
            </w:r>
            <w:proofErr w:type="spellEnd"/>
          </w:p>
        </w:tc>
        <w:tc>
          <w:tcPr>
            <w:tcW w:w="3963" w:type="dxa"/>
          </w:tcPr>
          <w:p w14:paraId="3C4F8B42" w14:textId="0A7F0EC0" w:rsidR="00CB40AF" w:rsidRPr="00C865D5" w:rsidRDefault="00CB40AF" w:rsidP="00CB40AF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24,0</w:t>
            </w:r>
          </w:p>
        </w:tc>
      </w:tr>
    </w:tbl>
    <w:p w14:paraId="54ED1C4F" w14:textId="77777777" w:rsidR="005F0CF1" w:rsidRPr="00C865D5" w:rsidRDefault="005F0CF1" w:rsidP="005F0CF1">
      <w:pPr>
        <w:jc w:val="both"/>
        <w:rPr>
          <w:rFonts w:ascii="Times New Roman" w:hAnsi="Times New Roman" w:cs="Times New Roman"/>
          <w:b/>
          <w:bCs/>
        </w:rPr>
      </w:pPr>
    </w:p>
    <w:p w14:paraId="3C4CCD7B" w14:textId="05B6E7F4" w:rsidR="005F0CF1" w:rsidRPr="00C865D5" w:rsidRDefault="005F0CF1" w:rsidP="005F0CF1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65D5">
        <w:rPr>
          <w:rFonts w:ascii="Times New Roman" w:hAnsi="Times New Roman" w:cs="Times New Roman"/>
          <w:b/>
          <w:bCs/>
          <w:sz w:val="28"/>
          <w:szCs w:val="28"/>
        </w:rPr>
        <w:t>Природные условия и ресурсы</w:t>
      </w:r>
    </w:p>
    <w:p w14:paraId="3E2FDEDF" w14:textId="77777777" w:rsidR="005F0CF1" w:rsidRPr="00C865D5" w:rsidRDefault="005F0CF1" w:rsidP="005F0CF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73B874" w14:textId="2763E408" w:rsidR="005F0CF1" w:rsidRPr="00C865D5" w:rsidRDefault="005F0CF1" w:rsidP="005F0CF1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65D5">
        <w:rPr>
          <w:rFonts w:ascii="Times New Roman" w:hAnsi="Times New Roman" w:cs="Times New Roman"/>
          <w:b/>
          <w:bCs/>
          <w:sz w:val="28"/>
          <w:szCs w:val="28"/>
        </w:rPr>
        <w:t>Климат</w:t>
      </w:r>
    </w:p>
    <w:p w14:paraId="26F9AE93" w14:textId="77777777" w:rsidR="005F0CF1" w:rsidRPr="00C865D5" w:rsidRDefault="005F0CF1" w:rsidP="005F0C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CC9AF0" w14:textId="4C25A196" w:rsidR="00CB40AF" w:rsidRPr="00C865D5" w:rsidRDefault="005F0CF1" w:rsidP="005F0C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65D5">
        <w:rPr>
          <w:rFonts w:ascii="Times New Roman" w:hAnsi="Times New Roman" w:cs="Times New Roman"/>
          <w:sz w:val="28"/>
          <w:szCs w:val="28"/>
        </w:rPr>
        <w:t>Медведское</w:t>
      </w:r>
      <w:proofErr w:type="spellEnd"/>
      <w:r w:rsidRPr="00C865D5">
        <w:rPr>
          <w:rFonts w:ascii="Times New Roman" w:hAnsi="Times New Roman" w:cs="Times New Roman"/>
          <w:sz w:val="28"/>
          <w:szCs w:val="28"/>
        </w:rPr>
        <w:t xml:space="preserve"> сельское поселение расположено в южной части Нолинского района, в 20 км к югу от г. Нолинска и в 160 км к югу от г. Кирова.</w:t>
      </w:r>
    </w:p>
    <w:p w14:paraId="4F9D2C47" w14:textId="77777777" w:rsidR="005F0CF1" w:rsidRPr="00C865D5" w:rsidRDefault="005F0CF1" w:rsidP="005F0C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 xml:space="preserve">Как и вся Кировская область </w:t>
      </w:r>
      <w:proofErr w:type="spellStart"/>
      <w:r w:rsidRPr="00C865D5">
        <w:rPr>
          <w:rFonts w:ascii="Times New Roman" w:hAnsi="Times New Roman" w:cs="Times New Roman"/>
          <w:sz w:val="28"/>
          <w:szCs w:val="28"/>
        </w:rPr>
        <w:t>Медведское</w:t>
      </w:r>
      <w:proofErr w:type="spellEnd"/>
      <w:r w:rsidRPr="00C865D5">
        <w:rPr>
          <w:rFonts w:ascii="Times New Roman" w:hAnsi="Times New Roman" w:cs="Times New Roman"/>
          <w:sz w:val="28"/>
          <w:szCs w:val="28"/>
        </w:rPr>
        <w:t xml:space="preserve"> СП находится под влиянием западного</w:t>
      </w:r>
    </w:p>
    <w:p w14:paraId="5BB87E80" w14:textId="77777777" w:rsidR="005F0CF1" w:rsidRPr="00C865D5" w:rsidRDefault="005F0CF1" w:rsidP="005F0CF1">
      <w:pPr>
        <w:jc w:val="both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переноса воздушных масс. В течение года здесь, как и над большей частью Европейской</w:t>
      </w:r>
    </w:p>
    <w:p w14:paraId="4FD9E51E" w14:textId="77777777" w:rsidR="005F0CF1" w:rsidRPr="00C865D5" w:rsidRDefault="005F0CF1" w:rsidP="005F0CF1">
      <w:pPr>
        <w:jc w:val="both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территории России, преобладает континентальный воздух умеренных широт. Равнинный,</w:t>
      </w:r>
    </w:p>
    <w:p w14:paraId="753789F6" w14:textId="77777777" w:rsidR="005F0CF1" w:rsidRPr="00C865D5" w:rsidRDefault="005F0CF1" w:rsidP="005F0CF1">
      <w:pPr>
        <w:jc w:val="both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 xml:space="preserve">слабо всхолмленный рельеф и отсутствие горных преград на севере, юге и </w:t>
      </w:r>
      <w:r w:rsidRPr="00C865D5">
        <w:rPr>
          <w:rFonts w:ascii="Times New Roman" w:hAnsi="Times New Roman" w:cs="Times New Roman"/>
          <w:sz w:val="28"/>
          <w:szCs w:val="28"/>
        </w:rPr>
        <w:lastRenderedPageBreak/>
        <w:t>западе</w:t>
      </w:r>
    </w:p>
    <w:p w14:paraId="6EB488F1" w14:textId="77777777" w:rsidR="005F0CF1" w:rsidRPr="00C865D5" w:rsidRDefault="005F0CF1" w:rsidP="005F0CF1">
      <w:pPr>
        <w:jc w:val="both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способствует свободному проникновению воздушных потоков. Кировская область</w:t>
      </w:r>
    </w:p>
    <w:p w14:paraId="5AB4C5A4" w14:textId="5795E90B" w:rsidR="005F0CF1" w:rsidRPr="00C865D5" w:rsidRDefault="005F0CF1" w:rsidP="005F0CF1">
      <w:pPr>
        <w:jc w:val="both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подвержена как влиянию влажных циклонов с Атлантического океана, так и холодных воздушных масс из Арктики. Изредка сюда могут приходить тропические воздушные массы из пустынь Средней Азии. В течение года область более подвержена циклонической деятельности (62,1%), чем антициклонической (37,9%).</w:t>
      </w:r>
    </w:p>
    <w:p w14:paraId="2D1A3B04" w14:textId="6256D122" w:rsidR="005F0CF1" w:rsidRPr="00C865D5" w:rsidRDefault="005F0CF1" w:rsidP="005F0CF1">
      <w:pPr>
        <w:jc w:val="both"/>
        <w:rPr>
          <w:rFonts w:ascii="Times New Roman" w:hAnsi="Times New Roman" w:cs="Times New Roman"/>
        </w:rPr>
      </w:pPr>
    </w:p>
    <w:p w14:paraId="37A1E689" w14:textId="79BDE71C" w:rsidR="005F0CF1" w:rsidRPr="00C865D5" w:rsidRDefault="005F0CF1" w:rsidP="00C865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В силу особенностей своего географического положения Кировская область весь год</w:t>
      </w:r>
      <w:r w:rsidR="00C865D5">
        <w:rPr>
          <w:rFonts w:ascii="Times New Roman" w:hAnsi="Times New Roman" w:cs="Times New Roman"/>
          <w:sz w:val="28"/>
          <w:szCs w:val="28"/>
        </w:rPr>
        <w:t xml:space="preserve"> </w:t>
      </w:r>
      <w:r w:rsidRPr="00C865D5">
        <w:rPr>
          <w:rFonts w:ascii="Times New Roman" w:hAnsi="Times New Roman" w:cs="Times New Roman"/>
          <w:sz w:val="28"/>
          <w:szCs w:val="28"/>
        </w:rPr>
        <w:t>находится в зоне активной циклонической деятельности, вследствие чего её территория</w:t>
      </w:r>
      <w:r w:rsidR="00C865D5">
        <w:rPr>
          <w:rFonts w:ascii="Times New Roman" w:hAnsi="Times New Roman" w:cs="Times New Roman"/>
          <w:sz w:val="28"/>
          <w:szCs w:val="28"/>
        </w:rPr>
        <w:t xml:space="preserve"> </w:t>
      </w:r>
      <w:r w:rsidRPr="00C865D5">
        <w:rPr>
          <w:rFonts w:ascii="Times New Roman" w:hAnsi="Times New Roman" w:cs="Times New Roman"/>
          <w:sz w:val="28"/>
          <w:szCs w:val="28"/>
        </w:rPr>
        <w:t>круглый год подвергается влиянию ветров западных и юго-западных направлений. В</w:t>
      </w:r>
      <w:r w:rsidR="00C865D5">
        <w:rPr>
          <w:rFonts w:ascii="Times New Roman" w:hAnsi="Times New Roman" w:cs="Times New Roman"/>
          <w:sz w:val="28"/>
          <w:szCs w:val="28"/>
        </w:rPr>
        <w:t xml:space="preserve"> </w:t>
      </w:r>
      <w:r w:rsidRPr="00C865D5">
        <w:rPr>
          <w:rFonts w:ascii="Times New Roman" w:hAnsi="Times New Roman" w:cs="Times New Roman"/>
          <w:sz w:val="28"/>
          <w:szCs w:val="28"/>
        </w:rPr>
        <w:t>зимний период на большей части территории области преобладают южные и юго-западные ветры, а в летнее время - западные, северные и северо-западные. Основные</w:t>
      </w:r>
      <w:r w:rsidR="00C865D5">
        <w:rPr>
          <w:rFonts w:ascii="Times New Roman" w:hAnsi="Times New Roman" w:cs="Times New Roman"/>
          <w:sz w:val="28"/>
          <w:szCs w:val="28"/>
        </w:rPr>
        <w:t xml:space="preserve"> </w:t>
      </w:r>
      <w:r w:rsidRPr="00C865D5">
        <w:rPr>
          <w:rFonts w:ascii="Times New Roman" w:hAnsi="Times New Roman" w:cs="Times New Roman"/>
          <w:sz w:val="28"/>
          <w:szCs w:val="28"/>
        </w:rPr>
        <w:t>климатические характеристики по метеостанции г. Нолинске приведены в табл. 2-1.</w:t>
      </w:r>
    </w:p>
    <w:p w14:paraId="52CF57B7" w14:textId="7764FC4A" w:rsidR="005F0CF1" w:rsidRPr="00C865D5" w:rsidRDefault="005F0CF1" w:rsidP="005F0CF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2FA9E7" w14:textId="03286482" w:rsidR="005F0CF1" w:rsidRPr="00C865D5" w:rsidRDefault="005F0CF1" w:rsidP="005F0CF1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 xml:space="preserve">Таблица 2-1. </w:t>
      </w:r>
      <w:r w:rsidRPr="00C865D5">
        <w:rPr>
          <w:rFonts w:ascii="Times New Roman" w:hAnsi="Times New Roman" w:cs="Times New Roman"/>
          <w:b/>
          <w:bCs/>
          <w:sz w:val="28"/>
          <w:szCs w:val="28"/>
        </w:rPr>
        <w:t>Основные климатические показатели</w:t>
      </w:r>
    </w:p>
    <w:p w14:paraId="3FA476B3" w14:textId="236A8FC9" w:rsidR="005F0CF1" w:rsidRPr="00C865D5" w:rsidRDefault="005F0CF1" w:rsidP="005F0CF1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99"/>
        <w:gridCol w:w="2546"/>
      </w:tblGrid>
      <w:tr w:rsidR="005F0CF1" w:rsidRPr="00C865D5" w14:paraId="2C9FA19C" w14:textId="77777777" w:rsidTr="00C67A2C">
        <w:tc>
          <w:tcPr>
            <w:tcW w:w="6799" w:type="dxa"/>
          </w:tcPr>
          <w:p w14:paraId="3ABFBC28" w14:textId="52D4F3C7" w:rsidR="005F0CF1" w:rsidRPr="00C865D5" w:rsidRDefault="00C67A2C" w:rsidP="00C67A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65D5">
              <w:rPr>
                <w:rFonts w:ascii="Times New Roman" w:hAnsi="Times New Roman" w:cs="Times New Roman"/>
                <w:b/>
                <w:bCs/>
              </w:rPr>
              <w:t>Климатические показатели</w:t>
            </w:r>
          </w:p>
        </w:tc>
        <w:tc>
          <w:tcPr>
            <w:tcW w:w="2546" w:type="dxa"/>
          </w:tcPr>
          <w:p w14:paraId="68A21229" w14:textId="22E1C3F8" w:rsidR="005F0CF1" w:rsidRPr="00C865D5" w:rsidRDefault="00C67A2C" w:rsidP="00C67A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65D5">
              <w:rPr>
                <w:rFonts w:ascii="Times New Roman" w:hAnsi="Times New Roman" w:cs="Times New Roman"/>
                <w:b/>
                <w:bCs/>
              </w:rPr>
              <w:t>Значения</w:t>
            </w:r>
          </w:p>
        </w:tc>
      </w:tr>
      <w:tr w:rsidR="005F0CF1" w:rsidRPr="00C865D5" w14:paraId="2209CA98" w14:textId="77777777" w:rsidTr="00C67A2C">
        <w:tc>
          <w:tcPr>
            <w:tcW w:w="6799" w:type="dxa"/>
          </w:tcPr>
          <w:p w14:paraId="0307BB09" w14:textId="2C6D0E0A" w:rsidR="005F0CF1" w:rsidRPr="00C865D5" w:rsidRDefault="00C67A2C" w:rsidP="005F0CF1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Средняя годовая температура воздуха, °С</w:t>
            </w:r>
          </w:p>
        </w:tc>
        <w:tc>
          <w:tcPr>
            <w:tcW w:w="2546" w:type="dxa"/>
          </w:tcPr>
          <w:p w14:paraId="5A9F082F" w14:textId="5131E637" w:rsidR="005F0CF1" w:rsidRPr="00C865D5" w:rsidRDefault="00816E36" w:rsidP="005F0CF1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2,9</w:t>
            </w:r>
          </w:p>
        </w:tc>
      </w:tr>
      <w:tr w:rsidR="005F0CF1" w:rsidRPr="00C865D5" w14:paraId="5D865264" w14:textId="77777777" w:rsidTr="00C67A2C">
        <w:tc>
          <w:tcPr>
            <w:tcW w:w="6799" w:type="dxa"/>
          </w:tcPr>
          <w:p w14:paraId="6CADF9B0" w14:textId="41FCED04" w:rsidR="005F0CF1" w:rsidRPr="00C865D5" w:rsidRDefault="00C67A2C" w:rsidP="005F0CF1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Средняя температура января, °С</w:t>
            </w:r>
          </w:p>
        </w:tc>
        <w:tc>
          <w:tcPr>
            <w:tcW w:w="2546" w:type="dxa"/>
          </w:tcPr>
          <w:p w14:paraId="6950D849" w14:textId="5A4DC072" w:rsidR="005F0CF1" w:rsidRPr="00C865D5" w:rsidRDefault="00816E36" w:rsidP="005F0CF1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-12,5</w:t>
            </w:r>
          </w:p>
        </w:tc>
      </w:tr>
      <w:tr w:rsidR="005F0CF1" w:rsidRPr="00C865D5" w14:paraId="514372CA" w14:textId="77777777" w:rsidTr="00C67A2C">
        <w:tc>
          <w:tcPr>
            <w:tcW w:w="6799" w:type="dxa"/>
          </w:tcPr>
          <w:p w14:paraId="0513B96C" w14:textId="4F1F5FAC" w:rsidR="005F0CF1" w:rsidRPr="00C865D5" w:rsidRDefault="00C67A2C" w:rsidP="005F0CF1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Эквивалентная температура января, °С</w:t>
            </w:r>
          </w:p>
        </w:tc>
        <w:tc>
          <w:tcPr>
            <w:tcW w:w="2546" w:type="dxa"/>
          </w:tcPr>
          <w:p w14:paraId="60BD17B5" w14:textId="029FDA4D" w:rsidR="005F0CF1" w:rsidRPr="00C865D5" w:rsidRDefault="00816E36" w:rsidP="005F0CF1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-30</w:t>
            </w:r>
          </w:p>
        </w:tc>
      </w:tr>
      <w:tr w:rsidR="005F0CF1" w:rsidRPr="00C865D5" w14:paraId="10FEE449" w14:textId="77777777" w:rsidTr="00C67A2C">
        <w:tc>
          <w:tcPr>
            <w:tcW w:w="6799" w:type="dxa"/>
          </w:tcPr>
          <w:p w14:paraId="239788C6" w14:textId="461E732F" w:rsidR="005F0CF1" w:rsidRPr="00C865D5" w:rsidRDefault="00C67A2C" w:rsidP="005F0CF1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Абсолютный минимум температуры воздуха, °С а)</w:t>
            </w:r>
          </w:p>
        </w:tc>
        <w:tc>
          <w:tcPr>
            <w:tcW w:w="2546" w:type="dxa"/>
          </w:tcPr>
          <w:p w14:paraId="0766E229" w14:textId="3F67817B" w:rsidR="005F0CF1" w:rsidRPr="00C865D5" w:rsidRDefault="00816E36" w:rsidP="005F0CF1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-45</w:t>
            </w:r>
          </w:p>
        </w:tc>
      </w:tr>
      <w:tr w:rsidR="005F0CF1" w:rsidRPr="00C865D5" w14:paraId="24C44956" w14:textId="77777777" w:rsidTr="00C67A2C">
        <w:tc>
          <w:tcPr>
            <w:tcW w:w="6799" w:type="dxa"/>
          </w:tcPr>
          <w:p w14:paraId="1D889080" w14:textId="0DAB02DA" w:rsidR="005F0CF1" w:rsidRPr="00C865D5" w:rsidRDefault="00C67A2C" w:rsidP="005F0CF1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Средняя температура июля, °С</w:t>
            </w:r>
          </w:p>
        </w:tc>
        <w:tc>
          <w:tcPr>
            <w:tcW w:w="2546" w:type="dxa"/>
          </w:tcPr>
          <w:p w14:paraId="1B1C3906" w14:textId="254464FB" w:rsidR="005F0CF1" w:rsidRPr="00C865D5" w:rsidRDefault="00816E36" w:rsidP="005F0CF1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18,5</w:t>
            </w:r>
          </w:p>
        </w:tc>
      </w:tr>
      <w:tr w:rsidR="005F0CF1" w:rsidRPr="00C865D5" w14:paraId="35C3C67C" w14:textId="77777777" w:rsidTr="00C67A2C">
        <w:tc>
          <w:tcPr>
            <w:tcW w:w="6799" w:type="dxa"/>
          </w:tcPr>
          <w:p w14:paraId="193E3DE3" w14:textId="186C5400" w:rsidR="005F0CF1" w:rsidRPr="00C865D5" w:rsidRDefault="00C67A2C" w:rsidP="005F0CF1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Эквивалентная температура июля, °С</w:t>
            </w:r>
          </w:p>
        </w:tc>
        <w:tc>
          <w:tcPr>
            <w:tcW w:w="2546" w:type="dxa"/>
          </w:tcPr>
          <w:p w14:paraId="03D8F88C" w14:textId="02C38E34" w:rsidR="005F0CF1" w:rsidRPr="00C865D5" w:rsidRDefault="00816E36" w:rsidP="005F0CF1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13</w:t>
            </w:r>
          </w:p>
        </w:tc>
      </w:tr>
      <w:tr w:rsidR="005F0CF1" w:rsidRPr="00C865D5" w14:paraId="5D6DEBAF" w14:textId="77777777" w:rsidTr="00C67A2C">
        <w:tc>
          <w:tcPr>
            <w:tcW w:w="6799" w:type="dxa"/>
          </w:tcPr>
          <w:p w14:paraId="32A262A8" w14:textId="6603DA1E" w:rsidR="005F0CF1" w:rsidRPr="00C865D5" w:rsidRDefault="00C67A2C" w:rsidP="005F0CF1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Абсолютный максимум температуры воздуха, °С</w:t>
            </w:r>
          </w:p>
        </w:tc>
        <w:tc>
          <w:tcPr>
            <w:tcW w:w="2546" w:type="dxa"/>
          </w:tcPr>
          <w:p w14:paraId="1AAF982E" w14:textId="3787EBE0" w:rsidR="005F0CF1" w:rsidRPr="00C865D5" w:rsidRDefault="00816E36" w:rsidP="005F0CF1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37</w:t>
            </w:r>
          </w:p>
        </w:tc>
      </w:tr>
      <w:tr w:rsidR="005F0CF1" w:rsidRPr="00C865D5" w14:paraId="05EEC6F5" w14:textId="77777777" w:rsidTr="00C67A2C">
        <w:tc>
          <w:tcPr>
            <w:tcW w:w="6799" w:type="dxa"/>
          </w:tcPr>
          <w:p w14:paraId="5CF783A5" w14:textId="1633094E" w:rsidR="005F0CF1" w:rsidRPr="00C865D5" w:rsidRDefault="00C67A2C" w:rsidP="005F0CF1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Продолжительность периода с температурой менее -10ºС, дней</w:t>
            </w:r>
          </w:p>
        </w:tc>
        <w:tc>
          <w:tcPr>
            <w:tcW w:w="2546" w:type="dxa"/>
          </w:tcPr>
          <w:p w14:paraId="1E824070" w14:textId="759216CF" w:rsidR="005F0CF1" w:rsidRPr="00C865D5" w:rsidRDefault="00816E36" w:rsidP="005F0CF1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97</w:t>
            </w:r>
          </w:p>
        </w:tc>
      </w:tr>
      <w:tr w:rsidR="005F0CF1" w:rsidRPr="00C865D5" w14:paraId="6062D59E" w14:textId="77777777" w:rsidTr="00C67A2C">
        <w:tc>
          <w:tcPr>
            <w:tcW w:w="6799" w:type="dxa"/>
          </w:tcPr>
          <w:p w14:paraId="3453564F" w14:textId="609E49FB" w:rsidR="005F0CF1" w:rsidRPr="00C865D5" w:rsidRDefault="00C67A2C" w:rsidP="005F0CF1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Продолжительность периода с температурой -5 ÷ -15ºС, дней</w:t>
            </w:r>
          </w:p>
        </w:tc>
        <w:tc>
          <w:tcPr>
            <w:tcW w:w="2546" w:type="dxa"/>
          </w:tcPr>
          <w:p w14:paraId="7C22DC1A" w14:textId="60D3143E" w:rsidR="005F0CF1" w:rsidRPr="00C865D5" w:rsidRDefault="00816E36" w:rsidP="005F0CF1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34</w:t>
            </w:r>
          </w:p>
        </w:tc>
      </w:tr>
      <w:tr w:rsidR="005F0CF1" w:rsidRPr="00C865D5" w14:paraId="2E839E97" w14:textId="77777777" w:rsidTr="00C67A2C">
        <w:tc>
          <w:tcPr>
            <w:tcW w:w="6799" w:type="dxa"/>
          </w:tcPr>
          <w:p w14:paraId="4AA9F81F" w14:textId="4488E0CC" w:rsidR="005F0CF1" w:rsidRPr="00C865D5" w:rsidRDefault="00C67A2C" w:rsidP="005F0C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865D5">
              <w:rPr>
                <w:rFonts w:ascii="Times New Roman" w:hAnsi="Times New Roman" w:cs="Times New Roman"/>
              </w:rPr>
              <w:t>Ппродолжительность</w:t>
            </w:r>
            <w:proofErr w:type="spellEnd"/>
            <w:r w:rsidRPr="00C865D5">
              <w:rPr>
                <w:rFonts w:ascii="Times New Roman" w:hAnsi="Times New Roman" w:cs="Times New Roman"/>
              </w:rPr>
              <w:t xml:space="preserve"> периода с температурой более +15ºС, дней</w:t>
            </w:r>
          </w:p>
        </w:tc>
        <w:tc>
          <w:tcPr>
            <w:tcW w:w="2546" w:type="dxa"/>
          </w:tcPr>
          <w:p w14:paraId="75A0A269" w14:textId="0073C40E" w:rsidR="005F0CF1" w:rsidRPr="00C865D5" w:rsidRDefault="00816E36" w:rsidP="005F0CF1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78</w:t>
            </w:r>
          </w:p>
        </w:tc>
      </w:tr>
      <w:tr w:rsidR="005F0CF1" w:rsidRPr="00C865D5" w14:paraId="7CA09388" w14:textId="77777777" w:rsidTr="00C67A2C">
        <w:tc>
          <w:tcPr>
            <w:tcW w:w="6799" w:type="dxa"/>
          </w:tcPr>
          <w:p w14:paraId="0A67D7DB" w14:textId="3DC8A245" w:rsidR="005F0CF1" w:rsidRPr="00C865D5" w:rsidRDefault="00C67A2C" w:rsidP="005F0CF1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Уровень теплообеспеченности +10ºС</w:t>
            </w:r>
          </w:p>
        </w:tc>
        <w:tc>
          <w:tcPr>
            <w:tcW w:w="2546" w:type="dxa"/>
          </w:tcPr>
          <w:p w14:paraId="4CD0AD99" w14:textId="4FD2B27B" w:rsidR="005F0CF1" w:rsidRPr="00C865D5" w:rsidRDefault="00816E36" w:rsidP="005F0CF1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1938</w:t>
            </w:r>
          </w:p>
        </w:tc>
      </w:tr>
      <w:tr w:rsidR="005F0CF1" w:rsidRPr="00C865D5" w14:paraId="54689A93" w14:textId="77777777" w:rsidTr="00C67A2C">
        <w:tc>
          <w:tcPr>
            <w:tcW w:w="6799" w:type="dxa"/>
          </w:tcPr>
          <w:p w14:paraId="3748B727" w14:textId="60EBD3F8" w:rsidR="005F0CF1" w:rsidRPr="00C865D5" w:rsidRDefault="00C67A2C" w:rsidP="005F0CF1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Относительная влажность, %</w:t>
            </w:r>
          </w:p>
        </w:tc>
        <w:tc>
          <w:tcPr>
            <w:tcW w:w="2546" w:type="dxa"/>
          </w:tcPr>
          <w:p w14:paraId="7BA718A0" w14:textId="400DB2F5" w:rsidR="005F0CF1" w:rsidRPr="00C865D5" w:rsidRDefault="00816E36" w:rsidP="005F0CF1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76</w:t>
            </w:r>
          </w:p>
        </w:tc>
      </w:tr>
      <w:tr w:rsidR="005F0CF1" w:rsidRPr="00C865D5" w14:paraId="79D3DABE" w14:textId="77777777" w:rsidTr="00C67A2C">
        <w:tc>
          <w:tcPr>
            <w:tcW w:w="6799" w:type="dxa"/>
          </w:tcPr>
          <w:p w14:paraId="4BFEDB55" w14:textId="5638E540" w:rsidR="005F0CF1" w:rsidRPr="00C865D5" w:rsidRDefault="00C67A2C" w:rsidP="005F0CF1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Среднее годовое количество осадков, мм</w:t>
            </w:r>
          </w:p>
        </w:tc>
        <w:tc>
          <w:tcPr>
            <w:tcW w:w="2546" w:type="dxa"/>
          </w:tcPr>
          <w:p w14:paraId="0B31353B" w14:textId="53060D0B" w:rsidR="005F0CF1" w:rsidRPr="00C865D5" w:rsidRDefault="00816E36" w:rsidP="005F0CF1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545</w:t>
            </w:r>
          </w:p>
        </w:tc>
      </w:tr>
      <w:tr w:rsidR="005F0CF1" w:rsidRPr="00C865D5" w14:paraId="38AF474D" w14:textId="77777777" w:rsidTr="00C67A2C">
        <w:tc>
          <w:tcPr>
            <w:tcW w:w="6799" w:type="dxa"/>
          </w:tcPr>
          <w:p w14:paraId="4F7BA1B6" w14:textId="7D1545A2" w:rsidR="005F0CF1" w:rsidRPr="00C865D5" w:rsidRDefault="00C67A2C" w:rsidP="005F0CF1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Среднее число дней с метелью</w:t>
            </w:r>
          </w:p>
        </w:tc>
        <w:tc>
          <w:tcPr>
            <w:tcW w:w="2546" w:type="dxa"/>
          </w:tcPr>
          <w:p w14:paraId="54F7922A" w14:textId="0CA6E5F6" w:rsidR="005F0CF1" w:rsidRPr="00C865D5" w:rsidRDefault="00816E36" w:rsidP="005F0CF1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47</w:t>
            </w:r>
          </w:p>
        </w:tc>
      </w:tr>
      <w:tr w:rsidR="005F0CF1" w:rsidRPr="00C865D5" w14:paraId="7548E094" w14:textId="77777777" w:rsidTr="00C67A2C">
        <w:tc>
          <w:tcPr>
            <w:tcW w:w="6799" w:type="dxa"/>
          </w:tcPr>
          <w:p w14:paraId="374F19FC" w14:textId="424491BF" w:rsidR="005F0CF1" w:rsidRPr="00C865D5" w:rsidRDefault="00C67A2C" w:rsidP="005F0CF1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Средняя высота снежного покрова, см</w:t>
            </w:r>
          </w:p>
        </w:tc>
        <w:tc>
          <w:tcPr>
            <w:tcW w:w="2546" w:type="dxa"/>
          </w:tcPr>
          <w:p w14:paraId="70A4972F" w14:textId="5B57ABF4" w:rsidR="005F0CF1" w:rsidRPr="00C865D5" w:rsidRDefault="00816E36" w:rsidP="005F0CF1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66</w:t>
            </w:r>
          </w:p>
        </w:tc>
      </w:tr>
      <w:tr w:rsidR="005F0CF1" w:rsidRPr="00C865D5" w14:paraId="28A7AD57" w14:textId="77777777" w:rsidTr="00C67A2C">
        <w:tc>
          <w:tcPr>
            <w:tcW w:w="6799" w:type="dxa"/>
          </w:tcPr>
          <w:p w14:paraId="07DC8D5F" w14:textId="272B8626" w:rsidR="005F0CF1" w:rsidRPr="00C865D5" w:rsidRDefault="00C67A2C" w:rsidP="005F0CF1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Число дней со снежным покровом</w:t>
            </w:r>
          </w:p>
        </w:tc>
        <w:tc>
          <w:tcPr>
            <w:tcW w:w="2546" w:type="dxa"/>
          </w:tcPr>
          <w:p w14:paraId="332835E0" w14:textId="40BA3980" w:rsidR="005F0CF1" w:rsidRPr="00C865D5" w:rsidRDefault="00816E36" w:rsidP="005F0CF1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168</w:t>
            </w:r>
          </w:p>
        </w:tc>
      </w:tr>
      <w:tr w:rsidR="005F0CF1" w:rsidRPr="00C865D5" w14:paraId="56CC43B7" w14:textId="77777777" w:rsidTr="00C67A2C">
        <w:tc>
          <w:tcPr>
            <w:tcW w:w="6799" w:type="dxa"/>
          </w:tcPr>
          <w:p w14:paraId="43B1A9B6" w14:textId="799FD013" w:rsidR="005F0CF1" w:rsidRPr="00C865D5" w:rsidRDefault="00C67A2C" w:rsidP="005F0CF1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 xml:space="preserve">Летняя продолжительность солнечного сияния, </w:t>
            </w:r>
            <w:proofErr w:type="gramStart"/>
            <w:r w:rsidRPr="00C865D5">
              <w:rPr>
                <w:rFonts w:ascii="Times New Roman" w:hAnsi="Times New Roman" w:cs="Times New Roman"/>
              </w:rPr>
              <w:t>час./</w:t>
            </w:r>
            <w:proofErr w:type="gramEnd"/>
            <w:r w:rsidRPr="00C865D5">
              <w:rPr>
                <w:rFonts w:ascii="Times New Roman" w:hAnsi="Times New Roman" w:cs="Times New Roman"/>
              </w:rPr>
              <w:t>мес.</w:t>
            </w:r>
          </w:p>
        </w:tc>
        <w:tc>
          <w:tcPr>
            <w:tcW w:w="2546" w:type="dxa"/>
          </w:tcPr>
          <w:p w14:paraId="11C8936C" w14:textId="1D9FD99E" w:rsidR="005F0CF1" w:rsidRPr="00C865D5" w:rsidRDefault="00816E36" w:rsidP="005F0CF1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277</w:t>
            </w:r>
          </w:p>
        </w:tc>
      </w:tr>
    </w:tbl>
    <w:p w14:paraId="4A1AC4D2" w14:textId="77777777" w:rsidR="005F0CF1" w:rsidRPr="00C865D5" w:rsidRDefault="005F0CF1" w:rsidP="005F0CF1">
      <w:pPr>
        <w:ind w:firstLine="709"/>
        <w:jc w:val="both"/>
        <w:rPr>
          <w:rFonts w:ascii="Times New Roman" w:hAnsi="Times New Roman" w:cs="Times New Roman"/>
        </w:rPr>
      </w:pPr>
    </w:p>
    <w:p w14:paraId="090A4EA7" w14:textId="622DF5FF" w:rsidR="00CB40AF" w:rsidRPr="00C865D5" w:rsidRDefault="00816E36" w:rsidP="005F0C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Примечания: а) по метеостанции в г. Кирове.</w:t>
      </w:r>
    </w:p>
    <w:p w14:paraId="524F9145" w14:textId="77777777" w:rsidR="006B3730" w:rsidRPr="00C865D5" w:rsidRDefault="006B3730" w:rsidP="006B37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Годовой ход температур (по метеостанции в г. Нолинске) и экстремальные</w:t>
      </w:r>
    </w:p>
    <w:p w14:paraId="18433452" w14:textId="5877839E" w:rsidR="006B3730" w:rsidRPr="00C865D5" w:rsidRDefault="006B3730" w:rsidP="006B3730">
      <w:pPr>
        <w:jc w:val="both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температуры (по метеостанции в г. Кирове) приведены в табл. 2-2.</w:t>
      </w:r>
    </w:p>
    <w:p w14:paraId="5360763F" w14:textId="77777777" w:rsidR="006B3730" w:rsidRPr="00C865D5" w:rsidRDefault="006B3730" w:rsidP="006B37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Таблица 2-2. Средняя месячная температура, абсолютный максимум и</w:t>
      </w:r>
    </w:p>
    <w:p w14:paraId="7C012E0B" w14:textId="206CA877" w:rsidR="006B3730" w:rsidRPr="00C865D5" w:rsidRDefault="006B3730" w:rsidP="006B3730">
      <w:pPr>
        <w:jc w:val="both"/>
        <w:rPr>
          <w:rFonts w:ascii="Times New Roman" w:hAnsi="Times New Roman" w:cs="Times New Roman"/>
        </w:rPr>
      </w:pPr>
      <w:r w:rsidRPr="00C865D5">
        <w:rPr>
          <w:rFonts w:ascii="Times New Roman" w:hAnsi="Times New Roman" w:cs="Times New Roman"/>
          <w:sz w:val="28"/>
          <w:szCs w:val="28"/>
        </w:rPr>
        <w:t>абсолютный минимум температуры воздуха</w:t>
      </w:r>
    </w:p>
    <w:p w14:paraId="0387A77D" w14:textId="06311A1D" w:rsidR="006B3730" w:rsidRPr="00C865D5" w:rsidRDefault="006B3730" w:rsidP="006B3730">
      <w:pPr>
        <w:jc w:val="both"/>
        <w:rPr>
          <w:rFonts w:ascii="Times New Roman" w:hAnsi="Times New Roman" w:cs="Times New Roman"/>
        </w:rPr>
      </w:pPr>
    </w:p>
    <w:tbl>
      <w:tblPr>
        <w:tblStyle w:val="a8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824"/>
        <w:gridCol w:w="699"/>
        <w:gridCol w:w="701"/>
        <w:gridCol w:w="709"/>
        <w:gridCol w:w="709"/>
        <w:gridCol w:w="709"/>
        <w:gridCol w:w="708"/>
        <w:gridCol w:w="746"/>
        <w:gridCol w:w="518"/>
        <w:gridCol w:w="12"/>
        <w:gridCol w:w="709"/>
        <w:gridCol w:w="709"/>
        <w:gridCol w:w="708"/>
        <w:gridCol w:w="709"/>
        <w:gridCol w:w="746"/>
      </w:tblGrid>
      <w:tr w:rsidR="00E238DD" w:rsidRPr="00C865D5" w14:paraId="7FE6FD62" w14:textId="77777777" w:rsidTr="00E238DD">
        <w:tc>
          <w:tcPr>
            <w:tcW w:w="1824" w:type="dxa"/>
            <w:vMerge w:val="restart"/>
          </w:tcPr>
          <w:p w14:paraId="61C95553" w14:textId="77777777" w:rsidR="006B3730" w:rsidRPr="00C865D5" w:rsidRDefault="006B3730" w:rsidP="00E238DD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Температура,</w:t>
            </w:r>
          </w:p>
          <w:p w14:paraId="1E36E187" w14:textId="03DB30B1" w:rsidR="006B3730" w:rsidRPr="00C865D5" w:rsidRDefault="006B3730" w:rsidP="00E238DD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°С</w:t>
            </w:r>
          </w:p>
        </w:tc>
        <w:tc>
          <w:tcPr>
            <w:tcW w:w="9092" w:type="dxa"/>
            <w:gridSpan w:val="14"/>
          </w:tcPr>
          <w:p w14:paraId="2E1893B3" w14:textId="2820EDEF" w:rsidR="006B3730" w:rsidRPr="00C865D5" w:rsidRDefault="006B3730" w:rsidP="00E238DD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Месяцы</w:t>
            </w:r>
          </w:p>
        </w:tc>
      </w:tr>
      <w:tr w:rsidR="00E238DD" w:rsidRPr="00C865D5" w14:paraId="3D90EDEA" w14:textId="77777777" w:rsidTr="00E238DD">
        <w:tc>
          <w:tcPr>
            <w:tcW w:w="1824" w:type="dxa"/>
            <w:vMerge/>
          </w:tcPr>
          <w:p w14:paraId="5B93A41E" w14:textId="77777777" w:rsidR="006B3730" w:rsidRPr="00C865D5" w:rsidRDefault="006B3730" w:rsidP="00E23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4A0BF521" w14:textId="1254A475" w:rsidR="006B3730" w:rsidRPr="00C865D5" w:rsidRDefault="006B3730" w:rsidP="00E238DD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1" w:type="dxa"/>
          </w:tcPr>
          <w:p w14:paraId="47C7D1D9" w14:textId="5435E84B" w:rsidR="006B3730" w:rsidRPr="00C865D5" w:rsidRDefault="006B3730" w:rsidP="00E238DD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14:paraId="57CA4A06" w14:textId="331D67E4" w:rsidR="006B3730" w:rsidRPr="00C865D5" w:rsidRDefault="006B3730" w:rsidP="00E238DD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06869A01" w14:textId="0A276182" w:rsidR="006B3730" w:rsidRPr="00C865D5" w:rsidRDefault="006B3730" w:rsidP="00E238DD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74CED953" w14:textId="23D47D3D" w:rsidR="006B3730" w:rsidRPr="00C865D5" w:rsidRDefault="006B3730" w:rsidP="00E238DD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14:paraId="3E743180" w14:textId="29D54BCD" w:rsidR="006B3730" w:rsidRPr="00C865D5" w:rsidRDefault="006B3730" w:rsidP="00E238DD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6" w:type="dxa"/>
          </w:tcPr>
          <w:p w14:paraId="0A9BC828" w14:textId="76C9CB9D" w:rsidR="006B3730" w:rsidRPr="00C865D5" w:rsidRDefault="006B3730" w:rsidP="00E238DD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0" w:type="dxa"/>
            <w:gridSpan w:val="2"/>
          </w:tcPr>
          <w:p w14:paraId="155A530B" w14:textId="36954590" w:rsidR="006B3730" w:rsidRPr="00C865D5" w:rsidRDefault="006B3730" w:rsidP="00E238DD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14:paraId="45307C6D" w14:textId="179A8526" w:rsidR="006B3730" w:rsidRPr="00C865D5" w:rsidRDefault="006B3730" w:rsidP="00E238DD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14:paraId="70223A9C" w14:textId="051C44C0" w:rsidR="006B3730" w:rsidRPr="00C865D5" w:rsidRDefault="006B3730" w:rsidP="00E238DD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</w:tcPr>
          <w:p w14:paraId="6C2F6AC8" w14:textId="41421C0F" w:rsidR="006B3730" w:rsidRPr="00C865D5" w:rsidRDefault="006B3730" w:rsidP="00E238DD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</w:tcPr>
          <w:p w14:paraId="72205B16" w14:textId="1AF82F6A" w:rsidR="006B3730" w:rsidRPr="00C865D5" w:rsidRDefault="006B3730" w:rsidP="00E238DD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46" w:type="dxa"/>
          </w:tcPr>
          <w:p w14:paraId="5E535280" w14:textId="27AA78C1" w:rsidR="006B3730" w:rsidRPr="00C865D5" w:rsidRDefault="006B3730" w:rsidP="00E238DD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год</w:t>
            </w:r>
          </w:p>
        </w:tc>
      </w:tr>
      <w:tr w:rsidR="00E238DD" w:rsidRPr="00C865D5" w14:paraId="4239DEAD" w14:textId="77777777" w:rsidTr="00E238DD">
        <w:tc>
          <w:tcPr>
            <w:tcW w:w="1824" w:type="dxa"/>
          </w:tcPr>
          <w:p w14:paraId="02F4AE34" w14:textId="401D864D" w:rsidR="006B3730" w:rsidRPr="00C865D5" w:rsidRDefault="006B3730" w:rsidP="00E238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65D5">
              <w:rPr>
                <w:rFonts w:ascii="Times New Roman" w:hAnsi="Times New Roman" w:cs="Times New Roman"/>
              </w:rPr>
              <w:lastRenderedPageBreak/>
              <w:t>Среднемесячня</w:t>
            </w:r>
            <w:proofErr w:type="spellEnd"/>
          </w:p>
          <w:p w14:paraId="7C03F5AF" w14:textId="7FCBB663" w:rsidR="006B3730" w:rsidRPr="00C865D5" w:rsidRDefault="006B3730" w:rsidP="00E238DD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(Нолинск)</w:t>
            </w:r>
          </w:p>
        </w:tc>
        <w:tc>
          <w:tcPr>
            <w:tcW w:w="699" w:type="dxa"/>
          </w:tcPr>
          <w:p w14:paraId="5B20656E" w14:textId="77777777" w:rsidR="00001143" w:rsidRPr="00C865D5" w:rsidRDefault="00001143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-</w:t>
            </w:r>
          </w:p>
          <w:p w14:paraId="3EF525F2" w14:textId="5B154C63" w:rsidR="006B3730" w:rsidRPr="00C865D5" w:rsidRDefault="00001143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701" w:type="dxa"/>
          </w:tcPr>
          <w:p w14:paraId="5DBD99FE" w14:textId="73BE0010" w:rsidR="006B3730" w:rsidRPr="00C865D5" w:rsidRDefault="00001143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-10,3</w:t>
            </w:r>
          </w:p>
        </w:tc>
        <w:tc>
          <w:tcPr>
            <w:tcW w:w="709" w:type="dxa"/>
          </w:tcPr>
          <w:p w14:paraId="0BF83F4A" w14:textId="77777777" w:rsidR="003A17DB" w:rsidRPr="00C865D5" w:rsidRDefault="00001143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-</w:t>
            </w:r>
          </w:p>
          <w:p w14:paraId="4DC98063" w14:textId="6DEBD932" w:rsidR="006B3730" w:rsidRPr="00C865D5" w:rsidRDefault="00001143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709" w:type="dxa"/>
          </w:tcPr>
          <w:p w14:paraId="464F2B02" w14:textId="3E225222" w:rsidR="006B3730" w:rsidRPr="00C865D5" w:rsidRDefault="00001143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709" w:type="dxa"/>
          </w:tcPr>
          <w:p w14:paraId="6631CBC8" w14:textId="1A886064" w:rsidR="006B3730" w:rsidRPr="00C865D5" w:rsidRDefault="00001143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708" w:type="dxa"/>
          </w:tcPr>
          <w:p w14:paraId="1F63B29E" w14:textId="0543188D" w:rsidR="006B3730" w:rsidRPr="00C865D5" w:rsidRDefault="00001143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746" w:type="dxa"/>
          </w:tcPr>
          <w:p w14:paraId="4EC80DA5" w14:textId="7E10A9B2" w:rsidR="006B3730" w:rsidRPr="00C865D5" w:rsidRDefault="00001143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530" w:type="dxa"/>
            <w:gridSpan w:val="2"/>
          </w:tcPr>
          <w:p w14:paraId="6BC06042" w14:textId="3F3E64C6" w:rsidR="006B3730" w:rsidRPr="00C865D5" w:rsidRDefault="00001143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15,3</w:t>
            </w:r>
          </w:p>
        </w:tc>
        <w:tc>
          <w:tcPr>
            <w:tcW w:w="709" w:type="dxa"/>
          </w:tcPr>
          <w:p w14:paraId="4E39C4B4" w14:textId="5E6CDA00" w:rsidR="006B3730" w:rsidRPr="00C865D5" w:rsidRDefault="00001143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09" w:type="dxa"/>
          </w:tcPr>
          <w:p w14:paraId="193C09A1" w14:textId="22B4B6C9" w:rsidR="006B3730" w:rsidRPr="00C865D5" w:rsidRDefault="00001143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708" w:type="dxa"/>
          </w:tcPr>
          <w:p w14:paraId="2F4A2FF8" w14:textId="54833AAE" w:rsidR="006B3730" w:rsidRPr="00C865D5" w:rsidRDefault="00001143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709" w:type="dxa"/>
          </w:tcPr>
          <w:p w14:paraId="4C1F05B3" w14:textId="281C55EC" w:rsidR="006B3730" w:rsidRPr="00C865D5" w:rsidRDefault="00001143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-11,3</w:t>
            </w:r>
          </w:p>
        </w:tc>
        <w:tc>
          <w:tcPr>
            <w:tcW w:w="746" w:type="dxa"/>
          </w:tcPr>
          <w:p w14:paraId="5D2A7E3D" w14:textId="229CFFCF" w:rsidR="006B3730" w:rsidRPr="00C865D5" w:rsidRDefault="00001143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2,9</w:t>
            </w:r>
          </w:p>
        </w:tc>
      </w:tr>
      <w:tr w:rsidR="00E238DD" w:rsidRPr="00C865D5" w14:paraId="0C384C56" w14:textId="0C560FCA" w:rsidTr="00E238DD">
        <w:trPr>
          <w:trHeight w:val="562"/>
        </w:trPr>
        <w:tc>
          <w:tcPr>
            <w:tcW w:w="1824" w:type="dxa"/>
          </w:tcPr>
          <w:p w14:paraId="54F7B7F6" w14:textId="77777777" w:rsidR="00DA4679" w:rsidRPr="00C865D5" w:rsidRDefault="00DA4679" w:rsidP="00E238DD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Абсолютный</w:t>
            </w:r>
          </w:p>
          <w:p w14:paraId="3E592D56" w14:textId="77777777" w:rsidR="00DA4679" w:rsidRPr="00C865D5" w:rsidRDefault="00DA4679" w:rsidP="00E238DD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максимум</w:t>
            </w:r>
          </w:p>
          <w:p w14:paraId="412057A2" w14:textId="7E2D20CB" w:rsidR="00DA4679" w:rsidRPr="00C865D5" w:rsidRDefault="00DA4679" w:rsidP="00E238DD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(Киров)</w:t>
            </w:r>
          </w:p>
        </w:tc>
        <w:tc>
          <w:tcPr>
            <w:tcW w:w="699" w:type="dxa"/>
          </w:tcPr>
          <w:p w14:paraId="2ECFF54A" w14:textId="77777777" w:rsidR="00DA4679" w:rsidRPr="00C865D5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4</w:t>
            </w:r>
          </w:p>
          <w:p w14:paraId="1F9758D9" w14:textId="3AADE536" w:rsidR="00DA4679" w:rsidRPr="00C865D5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1971</w:t>
            </w:r>
          </w:p>
        </w:tc>
        <w:tc>
          <w:tcPr>
            <w:tcW w:w="701" w:type="dxa"/>
          </w:tcPr>
          <w:p w14:paraId="1700EFB3" w14:textId="77777777" w:rsidR="00DA4679" w:rsidRPr="00C865D5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4</w:t>
            </w:r>
          </w:p>
          <w:p w14:paraId="26B72284" w14:textId="19F8730E" w:rsidR="00DA4679" w:rsidRPr="00C865D5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1958</w:t>
            </w:r>
          </w:p>
        </w:tc>
        <w:tc>
          <w:tcPr>
            <w:tcW w:w="709" w:type="dxa"/>
          </w:tcPr>
          <w:p w14:paraId="6012CE0C" w14:textId="77777777" w:rsidR="003A17DB" w:rsidRPr="00C865D5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12</w:t>
            </w:r>
          </w:p>
          <w:p w14:paraId="7FEDB2C2" w14:textId="5AE00AFF" w:rsidR="00DA4679" w:rsidRPr="00C865D5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1983</w:t>
            </w:r>
          </w:p>
        </w:tc>
        <w:tc>
          <w:tcPr>
            <w:tcW w:w="709" w:type="dxa"/>
          </w:tcPr>
          <w:p w14:paraId="360D7ECC" w14:textId="77777777" w:rsidR="00DA4679" w:rsidRPr="00C865D5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27</w:t>
            </w:r>
          </w:p>
          <w:p w14:paraId="7246B21A" w14:textId="4DA0B18E" w:rsidR="00DA4679" w:rsidRPr="00C865D5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1950</w:t>
            </w:r>
          </w:p>
        </w:tc>
        <w:tc>
          <w:tcPr>
            <w:tcW w:w="709" w:type="dxa"/>
          </w:tcPr>
          <w:p w14:paraId="2196B4F6" w14:textId="77777777" w:rsidR="00DA4679" w:rsidRPr="00C865D5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32</w:t>
            </w:r>
          </w:p>
          <w:p w14:paraId="0D51EBA7" w14:textId="2DA90B53" w:rsidR="00DA4679" w:rsidRPr="00C865D5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1966</w:t>
            </w:r>
          </w:p>
        </w:tc>
        <w:tc>
          <w:tcPr>
            <w:tcW w:w="708" w:type="dxa"/>
          </w:tcPr>
          <w:p w14:paraId="19938FCB" w14:textId="77777777" w:rsidR="00DA4679" w:rsidRPr="00C865D5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37</w:t>
            </w:r>
          </w:p>
          <w:p w14:paraId="4F1053DB" w14:textId="0EBF71F1" w:rsidR="00DA4679" w:rsidRPr="00C865D5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746" w:type="dxa"/>
          </w:tcPr>
          <w:p w14:paraId="4B64A8F9" w14:textId="77777777" w:rsidR="00DA4679" w:rsidRPr="00C865D5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35</w:t>
            </w:r>
          </w:p>
          <w:p w14:paraId="67B44853" w14:textId="18C6423D" w:rsidR="00DA4679" w:rsidRPr="00C865D5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1938</w:t>
            </w:r>
          </w:p>
        </w:tc>
        <w:tc>
          <w:tcPr>
            <w:tcW w:w="530" w:type="dxa"/>
            <w:gridSpan w:val="2"/>
          </w:tcPr>
          <w:p w14:paraId="3FE5D8FF" w14:textId="77777777" w:rsidR="00DA4679" w:rsidRPr="00C865D5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36</w:t>
            </w:r>
          </w:p>
          <w:p w14:paraId="6FC283E7" w14:textId="77777777" w:rsidR="00DA4679" w:rsidRPr="00C865D5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192</w:t>
            </w:r>
          </w:p>
          <w:p w14:paraId="27DC1C44" w14:textId="144B29E2" w:rsidR="00DA4679" w:rsidRPr="00C865D5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00DDAB17" w14:textId="77777777" w:rsidR="00DA4679" w:rsidRPr="00C865D5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29</w:t>
            </w:r>
          </w:p>
          <w:p w14:paraId="41DFDF5D" w14:textId="268FF159" w:rsidR="00DA4679" w:rsidRPr="00C865D5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1982</w:t>
            </w:r>
          </w:p>
        </w:tc>
        <w:tc>
          <w:tcPr>
            <w:tcW w:w="709" w:type="dxa"/>
          </w:tcPr>
          <w:p w14:paraId="2E262C98" w14:textId="77777777" w:rsidR="00DA4679" w:rsidRPr="00C865D5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22</w:t>
            </w:r>
          </w:p>
          <w:p w14:paraId="56AEA20C" w14:textId="09898E3A" w:rsidR="00DA4679" w:rsidRPr="00C865D5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1974</w:t>
            </w:r>
          </w:p>
        </w:tc>
        <w:tc>
          <w:tcPr>
            <w:tcW w:w="708" w:type="dxa"/>
          </w:tcPr>
          <w:p w14:paraId="582AD5F9" w14:textId="77777777" w:rsidR="00DA4679" w:rsidRPr="00C865D5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11</w:t>
            </w:r>
          </w:p>
          <w:p w14:paraId="493D35BA" w14:textId="70651C09" w:rsidR="00DA4679" w:rsidRPr="00C865D5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1967</w:t>
            </w:r>
          </w:p>
        </w:tc>
        <w:tc>
          <w:tcPr>
            <w:tcW w:w="709" w:type="dxa"/>
          </w:tcPr>
          <w:p w14:paraId="7D5C060B" w14:textId="77777777" w:rsidR="00DA4679" w:rsidRPr="00C865D5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4</w:t>
            </w:r>
          </w:p>
          <w:p w14:paraId="2409ECFE" w14:textId="4E60C92F" w:rsidR="00DA4679" w:rsidRPr="00C865D5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1982</w:t>
            </w:r>
          </w:p>
        </w:tc>
        <w:tc>
          <w:tcPr>
            <w:tcW w:w="746" w:type="dxa"/>
          </w:tcPr>
          <w:p w14:paraId="71F0372B" w14:textId="77777777" w:rsidR="00DA4679" w:rsidRPr="00C865D5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37</w:t>
            </w:r>
          </w:p>
          <w:p w14:paraId="5CA876A6" w14:textId="278165C8" w:rsidR="00DA4679" w:rsidRPr="00C865D5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1921</w:t>
            </w:r>
          </w:p>
        </w:tc>
      </w:tr>
      <w:tr w:rsidR="00E238DD" w:rsidRPr="00C865D5" w14:paraId="037BC781" w14:textId="459DDBA8" w:rsidTr="00E238DD">
        <w:tblPrEx>
          <w:tblLook w:val="0000" w:firstRow="0" w:lastRow="0" w:firstColumn="0" w:lastColumn="0" w:noHBand="0" w:noVBand="0"/>
        </w:tblPrEx>
        <w:trPr>
          <w:trHeight w:val="885"/>
        </w:trPr>
        <w:tc>
          <w:tcPr>
            <w:tcW w:w="1824" w:type="dxa"/>
          </w:tcPr>
          <w:p w14:paraId="79FAD711" w14:textId="3F2AFCEE" w:rsidR="00E238DD" w:rsidRPr="00C865D5" w:rsidRDefault="00E238DD" w:rsidP="00E238DD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Абсолютный</w:t>
            </w:r>
          </w:p>
          <w:p w14:paraId="2719AB47" w14:textId="77777777" w:rsidR="00E238DD" w:rsidRPr="00C865D5" w:rsidRDefault="00E238DD" w:rsidP="00E238DD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минимум</w:t>
            </w:r>
          </w:p>
          <w:p w14:paraId="3EA14D58" w14:textId="1ECC7F43" w:rsidR="00E238DD" w:rsidRPr="00C865D5" w:rsidRDefault="00E238DD" w:rsidP="00E238DD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(Киров)</w:t>
            </w:r>
          </w:p>
          <w:p w14:paraId="5D9DA2CF" w14:textId="77777777" w:rsidR="00E238DD" w:rsidRPr="00C865D5" w:rsidRDefault="00E238DD" w:rsidP="00E238DD">
            <w:pPr>
              <w:ind w:left="99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166B02B7" w14:textId="77777777" w:rsidR="00E238DD" w:rsidRPr="00C865D5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-41</w:t>
            </w:r>
          </w:p>
          <w:p w14:paraId="550BA62F" w14:textId="6A9022F3" w:rsidR="00E238DD" w:rsidRPr="00C865D5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1941</w:t>
            </w:r>
          </w:p>
          <w:p w14:paraId="6B7DD2C4" w14:textId="77777777" w:rsidR="00E238DD" w:rsidRPr="00C865D5" w:rsidRDefault="00E238DD" w:rsidP="00E238DD">
            <w:pPr>
              <w:ind w:left="99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73F6FA6" w14:textId="77777777" w:rsidR="00E238DD" w:rsidRPr="00C865D5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-41</w:t>
            </w:r>
          </w:p>
          <w:p w14:paraId="2D8A1F3F" w14:textId="77AAE355" w:rsidR="00E238DD" w:rsidRPr="00C865D5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1929</w:t>
            </w:r>
          </w:p>
          <w:p w14:paraId="2A26CCC3" w14:textId="77777777" w:rsidR="00E238DD" w:rsidRPr="00C865D5" w:rsidRDefault="00E238DD" w:rsidP="00E238DD">
            <w:pPr>
              <w:ind w:left="99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9617982" w14:textId="77777777" w:rsidR="00E238DD" w:rsidRPr="00C865D5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-34</w:t>
            </w:r>
          </w:p>
          <w:p w14:paraId="5B7F4F76" w14:textId="41F10959" w:rsidR="00E238DD" w:rsidRPr="00C865D5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1902</w:t>
            </w:r>
          </w:p>
          <w:p w14:paraId="41F2576B" w14:textId="3E183689" w:rsidR="00E238DD" w:rsidRPr="00C865D5" w:rsidRDefault="00E238DD" w:rsidP="00E238DD">
            <w:pPr>
              <w:ind w:left="993"/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14:paraId="7B08E6CC" w14:textId="77777777" w:rsidR="00E238DD" w:rsidRPr="00C865D5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-21</w:t>
            </w:r>
          </w:p>
          <w:p w14:paraId="1F8B0B56" w14:textId="5F9B0A2B" w:rsidR="00E238DD" w:rsidRPr="00C865D5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1963</w:t>
            </w:r>
          </w:p>
          <w:p w14:paraId="3E3B8F9C" w14:textId="343E9306" w:rsidR="00E238DD" w:rsidRPr="00C865D5" w:rsidRDefault="00E238DD" w:rsidP="00E238DD">
            <w:pPr>
              <w:ind w:left="993"/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1B690CBD" w14:textId="77777777" w:rsidR="00E238DD" w:rsidRPr="00C865D5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-11</w:t>
            </w:r>
          </w:p>
          <w:p w14:paraId="72177D46" w14:textId="281A7F23" w:rsidR="00E238DD" w:rsidRPr="00C865D5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1926</w:t>
            </w:r>
          </w:p>
          <w:p w14:paraId="609FEB6C" w14:textId="77777777" w:rsidR="00E238DD" w:rsidRPr="00C865D5" w:rsidRDefault="00E238DD" w:rsidP="00E238DD">
            <w:pPr>
              <w:ind w:left="99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123A3CC" w14:textId="77777777" w:rsidR="00E238DD" w:rsidRPr="00C865D5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-2</w:t>
            </w:r>
          </w:p>
          <w:p w14:paraId="4634001C" w14:textId="12AB1DD8" w:rsidR="00E238DD" w:rsidRPr="00C865D5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1967</w:t>
            </w:r>
          </w:p>
          <w:p w14:paraId="211BE52F" w14:textId="77777777" w:rsidR="00E238DD" w:rsidRPr="00C865D5" w:rsidRDefault="00E238DD" w:rsidP="00E238DD">
            <w:pPr>
              <w:ind w:left="99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14:paraId="45ECEA6F" w14:textId="77777777" w:rsidR="00E238DD" w:rsidRPr="00C865D5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3</w:t>
            </w:r>
          </w:p>
          <w:p w14:paraId="4E73EF2E" w14:textId="08DA5487" w:rsidR="00E238DD" w:rsidRPr="00C865D5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1947</w:t>
            </w:r>
          </w:p>
          <w:p w14:paraId="38F9490B" w14:textId="77777777" w:rsidR="00E238DD" w:rsidRPr="00C865D5" w:rsidRDefault="00E238DD" w:rsidP="00E238DD">
            <w:pPr>
              <w:ind w:left="99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</w:tcPr>
          <w:p w14:paraId="311CFD31" w14:textId="77777777" w:rsidR="00E238DD" w:rsidRPr="00C865D5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0</w:t>
            </w:r>
          </w:p>
          <w:p w14:paraId="0B43460F" w14:textId="7915552A" w:rsidR="00E238DD" w:rsidRPr="00C865D5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1955</w:t>
            </w:r>
          </w:p>
          <w:p w14:paraId="31D67495" w14:textId="77777777" w:rsidR="00E238DD" w:rsidRPr="00C865D5" w:rsidRDefault="00E238DD" w:rsidP="00E238DD">
            <w:pPr>
              <w:ind w:left="99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  <w:gridSpan w:val="2"/>
          </w:tcPr>
          <w:p w14:paraId="0A6A9FB6" w14:textId="77777777" w:rsidR="00E238DD" w:rsidRPr="00C865D5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-8</w:t>
            </w:r>
          </w:p>
          <w:p w14:paraId="22050821" w14:textId="3BA0A625" w:rsidR="00E238DD" w:rsidRPr="00C865D5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1903</w:t>
            </w:r>
          </w:p>
          <w:p w14:paraId="3BF430E8" w14:textId="77777777" w:rsidR="00E238DD" w:rsidRPr="00C865D5" w:rsidRDefault="00E238DD" w:rsidP="00E238DD">
            <w:pPr>
              <w:ind w:left="99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1CE693C" w14:textId="77777777" w:rsidR="00E238DD" w:rsidRPr="00C865D5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-23</w:t>
            </w:r>
          </w:p>
          <w:p w14:paraId="48C25566" w14:textId="76A7F238" w:rsidR="00E238DD" w:rsidRPr="00C865D5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1920</w:t>
            </w:r>
          </w:p>
          <w:p w14:paraId="2D69A3EC" w14:textId="77777777" w:rsidR="00E238DD" w:rsidRPr="00C865D5" w:rsidRDefault="00E238DD" w:rsidP="00E238DD">
            <w:pPr>
              <w:ind w:left="99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01B0550" w14:textId="77777777" w:rsidR="00E238DD" w:rsidRPr="00C865D5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-34</w:t>
            </w:r>
          </w:p>
          <w:p w14:paraId="21F5661F" w14:textId="0E738FAE" w:rsidR="00E238DD" w:rsidRPr="00C865D5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1933</w:t>
            </w:r>
          </w:p>
          <w:p w14:paraId="4BCA10DA" w14:textId="77777777" w:rsidR="00E238DD" w:rsidRPr="00C865D5" w:rsidRDefault="00E238DD" w:rsidP="00E238DD">
            <w:pPr>
              <w:ind w:left="99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07DD5C8" w14:textId="77777777" w:rsidR="00E238DD" w:rsidRPr="00C865D5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-45</w:t>
            </w:r>
          </w:p>
          <w:p w14:paraId="27C9B05B" w14:textId="367F37FE" w:rsidR="00E238DD" w:rsidRPr="00C865D5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1978</w:t>
            </w:r>
          </w:p>
          <w:p w14:paraId="4A07C97E" w14:textId="77777777" w:rsidR="00E238DD" w:rsidRPr="00C865D5" w:rsidRDefault="00E238DD" w:rsidP="00E238DD">
            <w:pPr>
              <w:ind w:left="99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14:paraId="4D3A5FAD" w14:textId="77777777" w:rsidR="00E238DD" w:rsidRPr="00C865D5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-45</w:t>
            </w:r>
          </w:p>
          <w:p w14:paraId="3323D8F9" w14:textId="53753DD9" w:rsidR="00E238DD" w:rsidRPr="00C865D5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1978</w:t>
            </w:r>
          </w:p>
          <w:p w14:paraId="5400860F" w14:textId="77777777" w:rsidR="00E238DD" w:rsidRPr="00C865D5" w:rsidRDefault="00E238DD" w:rsidP="00E238DD">
            <w:pPr>
              <w:ind w:left="993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11D0A09" w14:textId="2216C60D" w:rsidR="005F0CF1" w:rsidRPr="00C865D5" w:rsidRDefault="005F0CF1" w:rsidP="00C0750D">
      <w:pPr>
        <w:ind w:firstLine="709"/>
        <w:jc w:val="both"/>
      </w:pPr>
    </w:p>
    <w:p w14:paraId="5EB89ED6" w14:textId="56925C1D" w:rsidR="005F0CF1" w:rsidRPr="00C865D5" w:rsidRDefault="00E238DD" w:rsidP="00E23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 xml:space="preserve">Годовая величина радиационного баланса для метеостанции Нолинск равна 35 ккал/см2, что составляет 39% годового количества суммарной радиации. Максимальная его сумма наблюдается с мая по июль и составляет около 7-8 ккал/см2 (300-350 МДж/м2). Максимальных величин радиационный баланс достигает в июле. Период с положительным радиационным балансом составляет только семь месяцев (апрель - октябрь), а в течение пяти зимних месяцев (ноябрь - март) он отрицательный. Годовой ход действительной продолжительности солнечного сияния на станциях Киров, </w:t>
      </w:r>
      <w:proofErr w:type="spellStart"/>
      <w:r w:rsidRPr="00C865D5">
        <w:rPr>
          <w:rFonts w:ascii="Times New Roman" w:hAnsi="Times New Roman" w:cs="Times New Roman"/>
          <w:sz w:val="28"/>
          <w:szCs w:val="28"/>
        </w:rPr>
        <w:t>Кумены</w:t>
      </w:r>
      <w:proofErr w:type="spellEnd"/>
      <w:r w:rsidRPr="00C865D5">
        <w:rPr>
          <w:rFonts w:ascii="Times New Roman" w:hAnsi="Times New Roman" w:cs="Times New Roman"/>
          <w:sz w:val="28"/>
          <w:szCs w:val="28"/>
        </w:rPr>
        <w:t xml:space="preserve"> и Нолинск одинаковый.</w:t>
      </w:r>
    </w:p>
    <w:p w14:paraId="47E4B035" w14:textId="2B48BBC5" w:rsidR="00E238DD" w:rsidRPr="00C865D5" w:rsidRDefault="00E238DD" w:rsidP="00E238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58383B" w14:textId="5C994584" w:rsidR="00E238DD" w:rsidRPr="00C865D5" w:rsidRDefault="00E238DD" w:rsidP="00E238D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65D5">
        <w:rPr>
          <w:rFonts w:ascii="Times New Roman" w:hAnsi="Times New Roman" w:cs="Times New Roman"/>
          <w:b/>
          <w:bCs/>
          <w:sz w:val="28"/>
          <w:szCs w:val="28"/>
        </w:rPr>
        <w:t xml:space="preserve">Глава </w:t>
      </w:r>
      <w:proofErr w:type="gramStart"/>
      <w:r w:rsidRPr="00C865D5">
        <w:rPr>
          <w:rFonts w:ascii="Times New Roman" w:hAnsi="Times New Roman" w:cs="Times New Roman"/>
          <w:b/>
          <w:bCs/>
          <w:sz w:val="28"/>
          <w:szCs w:val="28"/>
        </w:rPr>
        <w:t>1 .</w:t>
      </w:r>
      <w:proofErr w:type="gramEnd"/>
      <w:r w:rsidRPr="00C865D5">
        <w:rPr>
          <w:rFonts w:ascii="Times New Roman" w:hAnsi="Times New Roman" w:cs="Times New Roman"/>
          <w:b/>
          <w:bCs/>
          <w:sz w:val="28"/>
          <w:szCs w:val="28"/>
        </w:rPr>
        <w:t xml:space="preserve"> Существующее положение в сфере производства, передачи и    </w:t>
      </w:r>
      <w:proofErr w:type="spellStart"/>
      <w:r w:rsidRPr="00C865D5">
        <w:rPr>
          <w:rFonts w:ascii="Times New Roman" w:hAnsi="Times New Roman" w:cs="Times New Roman"/>
          <w:b/>
          <w:bCs/>
          <w:sz w:val="28"/>
          <w:szCs w:val="28"/>
        </w:rPr>
        <w:t>потреблениятепловой</w:t>
      </w:r>
      <w:proofErr w:type="spellEnd"/>
      <w:r w:rsidRPr="00C865D5">
        <w:rPr>
          <w:rFonts w:ascii="Times New Roman" w:hAnsi="Times New Roman" w:cs="Times New Roman"/>
          <w:b/>
          <w:bCs/>
          <w:sz w:val="28"/>
          <w:szCs w:val="28"/>
        </w:rPr>
        <w:t xml:space="preserve"> энергии для целей теплоснабжения</w:t>
      </w:r>
    </w:p>
    <w:p w14:paraId="7F0CC66B" w14:textId="28250589" w:rsidR="00E238DD" w:rsidRPr="00C865D5" w:rsidRDefault="00E238DD" w:rsidP="00E238D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E08D24" w14:textId="0902AECB" w:rsidR="00993D72" w:rsidRPr="00C865D5" w:rsidRDefault="00E238DD" w:rsidP="00A71569">
      <w:pPr>
        <w:pStyle w:val="a7"/>
        <w:numPr>
          <w:ilvl w:val="1"/>
          <w:numId w:val="3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Функциональная структура теплоснабжени</w:t>
      </w:r>
      <w:r w:rsidR="00993D72" w:rsidRPr="00C865D5">
        <w:rPr>
          <w:rFonts w:ascii="Times New Roman" w:hAnsi="Times New Roman" w:cs="Times New Roman"/>
          <w:sz w:val="28"/>
          <w:szCs w:val="28"/>
        </w:rPr>
        <w:t>я</w:t>
      </w:r>
    </w:p>
    <w:p w14:paraId="264BFB53" w14:textId="05CA65EA" w:rsidR="00064892" w:rsidRPr="00C865D5" w:rsidRDefault="00064892" w:rsidP="00993D72">
      <w:pPr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В настоящее время теплоснабжающей организацией, обязанной заключить с потребителем договор теплоснабжения является единая теплоснабжающая организация - ООО «</w:t>
      </w:r>
      <w:proofErr w:type="spellStart"/>
      <w:r w:rsidRPr="00C865D5">
        <w:rPr>
          <w:rFonts w:ascii="Times New Roman" w:hAnsi="Times New Roman" w:cs="Times New Roman"/>
          <w:sz w:val="28"/>
          <w:szCs w:val="28"/>
        </w:rPr>
        <w:t>Кировавтогаз</w:t>
      </w:r>
      <w:proofErr w:type="spellEnd"/>
      <w:r w:rsidRPr="00C865D5">
        <w:rPr>
          <w:rFonts w:ascii="Times New Roman" w:hAnsi="Times New Roman" w:cs="Times New Roman"/>
          <w:sz w:val="28"/>
          <w:szCs w:val="28"/>
        </w:rPr>
        <w:t>».</w:t>
      </w:r>
    </w:p>
    <w:p w14:paraId="2B9429C1" w14:textId="66A5A655" w:rsidR="00993D72" w:rsidRPr="00C865D5" w:rsidRDefault="00993D72" w:rsidP="00993D7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Теплоснабжение Медведского сельского поселения осуществляется:</w:t>
      </w:r>
    </w:p>
    <w:p w14:paraId="6E129B37" w14:textId="77777777" w:rsidR="00993D72" w:rsidRPr="00C865D5" w:rsidRDefault="00993D72" w:rsidP="00993D7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- отопление в многоквартирных и частных домах от печей и котлов на твердом</w:t>
      </w:r>
    </w:p>
    <w:p w14:paraId="5AD97F78" w14:textId="77777777" w:rsidR="00993D72" w:rsidRPr="00C865D5" w:rsidRDefault="00993D72" w:rsidP="00993D72">
      <w:pPr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топливе (дрова) и с газовым отоплением, горячее водоснабжение – отсутствует или от</w:t>
      </w:r>
    </w:p>
    <w:p w14:paraId="64FC0D69" w14:textId="77777777" w:rsidR="00993D72" w:rsidRPr="00C865D5" w:rsidRDefault="00993D72" w:rsidP="00993D72">
      <w:pPr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проточных водонагревателей;</w:t>
      </w:r>
    </w:p>
    <w:p w14:paraId="349B67C9" w14:textId="780832B4" w:rsidR="00993D72" w:rsidRPr="00C865D5" w:rsidRDefault="00993D72" w:rsidP="00993D7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 xml:space="preserve">- в </w:t>
      </w:r>
      <w:proofErr w:type="spellStart"/>
      <w:r w:rsidRPr="00C865D5">
        <w:rPr>
          <w:rFonts w:ascii="Times New Roman" w:hAnsi="Times New Roman" w:cs="Times New Roman"/>
          <w:sz w:val="28"/>
          <w:szCs w:val="28"/>
        </w:rPr>
        <w:t>п.Медведок</w:t>
      </w:r>
      <w:proofErr w:type="spellEnd"/>
      <w:r w:rsidRPr="00C865D5">
        <w:rPr>
          <w:rFonts w:ascii="Times New Roman" w:hAnsi="Times New Roman" w:cs="Times New Roman"/>
          <w:sz w:val="28"/>
          <w:szCs w:val="28"/>
        </w:rPr>
        <w:t xml:space="preserve"> здание больницы, школы, дома культуры от центральных газовых</w:t>
      </w:r>
    </w:p>
    <w:p w14:paraId="0C431FC5" w14:textId="77777777" w:rsidR="00993D72" w:rsidRPr="00C865D5" w:rsidRDefault="00993D72" w:rsidP="00993D72">
      <w:pPr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 xml:space="preserve">котельных </w:t>
      </w:r>
      <w:proofErr w:type="gramStart"/>
      <w:r w:rsidRPr="00C865D5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Pr="00C865D5">
        <w:rPr>
          <w:rFonts w:ascii="Times New Roman" w:hAnsi="Times New Roman" w:cs="Times New Roman"/>
          <w:sz w:val="28"/>
          <w:szCs w:val="28"/>
        </w:rPr>
        <w:t>.</w:t>
      </w:r>
    </w:p>
    <w:p w14:paraId="3C24868B" w14:textId="00B07347" w:rsidR="00993D72" w:rsidRPr="00C865D5" w:rsidRDefault="00993D72" w:rsidP="00993D7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 xml:space="preserve">- в </w:t>
      </w:r>
      <w:proofErr w:type="spellStart"/>
      <w:r w:rsidRPr="00C865D5">
        <w:rPr>
          <w:rFonts w:ascii="Times New Roman" w:hAnsi="Times New Roman" w:cs="Times New Roman"/>
          <w:sz w:val="28"/>
          <w:szCs w:val="28"/>
        </w:rPr>
        <w:t>п.Медведок</w:t>
      </w:r>
      <w:proofErr w:type="spellEnd"/>
      <w:r w:rsidRPr="00C865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65D5">
        <w:rPr>
          <w:rFonts w:ascii="Times New Roman" w:hAnsi="Times New Roman" w:cs="Times New Roman"/>
          <w:sz w:val="28"/>
          <w:szCs w:val="28"/>
        </w:rPr>
        <w:t>с.Юртик</w:t>
      </w:r>
      <w:proofErr w:type="spellEnd"/>
      <w:r w:rsidRPr="00C865D5">
        <w:rPr>
          <w:rFonts w:ascii="Times New Roman" w:hAnsi="Times New Roman" w:cs="Times New Roman"/>
          <w:sz w:val="28"/>
          <w:szCs w:val="28"/>
        </w:rPr>
        <w:t xml:space="preserve"> отопление магазинов, производственных помещений,</w:t>
      </w:r>
    </w:p>
    <w:p w14:paraId="604A59A3" w14:textId="77777777" w:rsidR="00993D72" w:rsidRPr="00C865D5" w:rsidRDefault="00993D72" w:rsidP="00993D72">
      <w:pPr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офисных зданий от индивидуальных котельных на твёрдом топливе (дрова на природном</w:t>
      </w:r>
    </w:p>
    <w:p w14:paraId="0426DE36" w14:textId="1BB19FFE" w:rsidR="00064892" w:rsidRPr="00C865D5" w:rsidRDefault="00993D72" w:rsidP="00993D72">
      <w:pPr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газе.</w:t>
      </w:r>
    </w:p>
    <w:p w14:paraId="08538854" w14:textId="07A1A2B6" w:rsidR="00993D72" w:rsidRPr="00C865D5" w:rsidRDefault="00993D72" w:rsidP="00993D72">
      <w:pPr>
        <w:rPr>
          <w:rFonts w:ascii="Times New Roman" w:hAnsi="Times New Roman" w:cs="Times New Roman"/>
          <w:sz w:val="28"/>
          <w:szCs w:val="28"/>
        </w:rPr>
      </w:pPr>
    </w:p>
    <w:p w14:paraId="39BA024A" w14:textId="78666FD5" w:rsidR="00993D72" w:rsidRPr="00C865D5" w:rsidRDefault="00993D72" w:rsidP="00993D72">
      <w:pPr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Территориальное планирование Медведского сельского поселения - в</w:t>
      </w:r>
    </w:p>
    <w:p w14:paraId="5EEBC954" w14:textId="75EA3811" w:rsidR="00993D72" w:rsidRPr="00C865D5" w:rsidRDefault="00993D72" w:rsidP="00993D72">
      <w:pPr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 xml:space="preserve">соответствии с Градостроительным кодексом РФ предлагается деление </w:t>
      </w:r>
      <w:r w:rsidRPr="00C865D5">
        <w:rPr>
          <w:rFonts w:ascii="Times New Roman" w:hAnsi="Times New Roman" w:cs="Times New Roman"/>
          <w:sz w:val="28"/>
          <w:szCs w:val="28"/>
        </w:rPr>
        <w:lastRenderedPageBreak/>
        <w:t>территории на</w:t>
      </w:r>
      <w:r w:rsidR="00C865D5">
        <w:rPr>
          <w:rFonts w:ascii="Times New Roman" w:hAnsi="Times New Roman" w:cs="Times New Roman"/>
          <w:sz w:val="28"/>
          <w:szCs w:val="28"/>
        </w:rPr>
        <w:t xml:space="preserve"> </w:t>
      </w:r>
      <w:r w:rsidRPr="00C865D5">
        <w:rPr>
          <w:rFonts w:ascii="Times New Roman" w:hAnsi="Times New Roman" w:cs="Times New Roman"/>
          <w:sz w:val="28"/>
          <w:szCs w:val="28"/>
        </w:rPr>
        <w:t>функциональные зоны по видам использования территории.</w:t>
      </w:r>
    </w:p>
    <w:p w14:paraId="1E85C363" w14:textId="77777777" w:rsidR="00993D72" w:rsidRPr="00C865D5" w:rsidRDefault="00993D72" w:rsidP="00993D7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Функциональное градостроительное зонирование в данном проекте предполагает</w:t>
      </w:r>
    </w:p>
    <w:p w14:paraId="1AFC56D0" w14:textId="1F9C17B6" w:rsidR="00993D72" w:rsidRPr="00C865D5" w:rsidRDefault="00993D72" w:rsidP="00993D72">
      <w:pPr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выделение зон функционального использования:</w:t>
      </w:r>
    </w:p>
    <w:p w14:paraId="42465352" w14:textId="20CCB470" w:rsidR="00993D72" w:rsidRPr="00C865D5" w:rsidRDefault="00993D72" w:rsidP="00993D7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- жилая зона;</w:t>
      </w:r>
    </w:p>
    <w:p w14:paraId="6576487E" w14:textId="037AF52D" w:rsidR="00993D72" w:rsidRPr="00C865D5" w:rsidRDefault="00993D72" w:rsidP="00993D7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- общественно-деловая зона;</w:t>
      </w:r>
    </w:p>
    <w:p w14:paraId="1F1C614B" w14:textId="295B95F6" w:rsidR="00993D72" w:rsidRPr="00C865D5" w:rsidRDefault="00993D72" w:rsidP="00993D7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- производственная зона;</w:t>
      </w:r>
    </w:p>
    <w:p w14:paraId="3994B763" w14:textId="68BFC6B6" w:rsidR="00993D72" w:rsidRPr="00C865D5" w:rsidRDefault="00993D72" w:rsidP="00993D7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- зона инженерной и транспортной инфраструктур;</w:t>
      </w:r>
    </w:p>
    <w:p w14:paraId="2037361F" w14:textId="644060E3" w:rsidR="00993D72" w:rsidRPr="00C865D5" w:rsidRDefault="00993D72" w:rsidP="00993D7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- рекреационная зона;</w:t>
      </w:r>
    </w:p>
    <w:p w14:paraId="14D1CC78" w14:textId="6AD1E7BB" w:rsidR="00993D72" w:rsidRPr="00C865D5" w:rsidRDefault="00993D72" w:rsidP="00993D7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- зона сельскохозяйственного назначения;</w:t>
      </w:r>
    </w:p>
    <w:p w14:paraId="11B3DC62" w14:textId="6CCB151D" w:rsidR="00993D72" w:rsidRPr="00C865D5" w:rsidRDefault="00993D72" w:rsidP="00993D7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- зона специального назначения;</w:t>
      </w:r>
    </w:p>
    <w:p w14:paraId="45F5F398" w14:textId="5F414F5B" w:rsidR="00993D72" w:rsidRPr="00C865D5" w:rsidRDefault="00993D72" w:rsidP="00993D7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- прочие зоны;</w:t>
      </w:r>
    </w:p>
    <w:p w14:paraId="678E409B" w14:textId="77777777" w:rsidR="00993D72" w:rsidRPr="00C865D5" w:rsidRDefault="00993D72" w:rsidP="00993D72">
      <w:pPr>
        <w:ind w:firstLine="709"/>
        <w:rPr>
          <w:rFonts w:ascii="Times New Roman" w:hAnsi="Times New Roman" w:cs="Times New Roman"/>
        </w:rPr>
      </w:pPr>
    </w:p>
    <w:p w14:paraId="578FD974" w14:textId="7034FB4D" w:rsidR="00AB1570" w:rsidRPr="00C865D5" w:rsidRDefault="00AB1570" w:rsidP="00C865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Новые площади в населенных пунктах Генпланом в основном планируются под</w:t>
      </w:r>
      <w:r w:rsidR="00C865D5">
        <w:rPr>
          <w:rFonts w:ascii="Times New Roman" w:hAnsi="Times New Roman" w:cs="Times New Roman"/>
          <w:sz w:val="28"/>
          <w:szCs w:val="28"/>
        </w:rPr>
        <w:t xml:space="preserve"> </w:t>
      </w:r>
      <w:r w:rsidRPr="00C865D5">
        <w:rPr>
          <w:rFonts w:ascii="Times New Roman" w:hAnsi="Times New Roman" w:cs="Times New Roman"/>
          <w:sz w:val="28"/>
          <w:szCs w:val="28"/>
        </w:rPr>
        <w:t>жилые зоны с перспективой строительства малоэтажных индивидуальных домов.</w:t>
      </w:r>
    </w:p>
    <w:p w14:paraId="7E3B1CB5" w14:textId="12BB0C99" w:rsidR="00E238DD" w:rsidRPr="00C865D5" w:rsidRDefault="00AB1570" w:rsidP="00C865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Производственные объекты на территории Медведского сельского поселения</w:t>
      </w:r>
      <w:r w:rsidR="00C865D5">
        <w:rPr>
          <w:rFonts w:ascii="Times New Roman" w:hAnsi="Times New Roman" w:cs="Times New Roman"/>
          <w:sz w:val="28"/>
          <w:szCs w:val="28"/>
        </w:rPr>
        <w:t xml:space="preserve"> </w:t>
      </w:r>
      <w:r w:rsidRPr="00C865D5">
        <w:rPr>
          <w:rFonts w:ascii="Times New Roman" w:hAnsi="Times New Roman" w:cs="Times New Roman"/>
          <w:sz w:val="28"/>
          <w:szCs w:val="28"/>
        </w:rPr>
        <w:t>имеют преимущественно локальные системы инженерного обеспечения.</w:t>
      </w:r>
    </w:p>
    <w:p w14:paraId="221B4815" w14:textId="0BA903BB" w:rsidR="00AB1570" w:rsidRPr="00C865D5" w:rsidRDefault="00AB1570" w:rsidP="00AB157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00D5F4" w14:textId="59D0EC0E" w:rsidR="00AB1570" w:rsidRPr="00C865D5" w:rsidRDefault="00AB1570" w:rsidP="00AB1570">
      <w:pPr>
        <w:jc w:val="both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 xml:space="preserve">                               1.2. Источники теплоснабжения</w:t>
      </w:r>
    </w:p>
    <w:p w14:paraId="3EFCB392" w14:textId="7F81C3BF" w:rsidR="00AB1570" w:rsidRPr="00C865D5" w:rsidRDefault="00AB1570" w:rsidP="00AB157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EFC2AF" w14:textId="03EC3F9D" w:rsidR="00AB1570" w:rsidRPr="00C865D5" w:rsidRDefault="00AB1570" w:rsidP="00C865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Структура основного оборудования на газовых котельных состоит из водогрейных</w:t>
      </w:r>
      <w:r w:rsidR="00C865D5">
        <w:rPr>
          <w:rFonts w:ascii="Times New Roman" w:hAnsi="Times New Roman" w:cs="Times New Roman"/>
          <w:sz w:val="28"/>
          <w:szCs w:val="28"/>
        </w:rPr>
        <w:t xml:space="preserve"> </w:t>
      </w:r>
      <w:r w:rsidRPr="00C865D5">
        <w:rPr>
          <w:rFonts w:ascii="Times New Roman" w:hAnsi="Times New Roman" w:cs="Times New Roman"/>
          <w:sz w:val="28"/>
          <w:szCs w:val="28"/>
        </w:rPr>
        <w:t>котлов, насосного оборудования, ГРУ, автоматики и КИП.</w:t>
      </w:r>
    </w:p>
    <w:p w14:paraId="303F832E" w14:textId="69A8B0E8" w:rsidR="00AB1570" w:rsidRPr="00C865D5" w:rsidRDefault="00AB1570" w:rsidP="00AB1570">
      <w:pPr>
        <w:jc w:val="both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Источники тепловой энергии приведены в таблице.</w:t>
      </w:r>
    </w:p>
    <w:p w14:paraId="78D5CD9D" w14:textId="71914DF4" w:rsidR="00AB1570" w:rsidRPr="00C865D5" w:rsidRDefault="00AB1570" w:rsidP="00AB1570">
      <w:pPr>
        <w:jc w:val="both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Style w:val="a8"/>
        <w:tblW w:w="9351" w:type="dxa"/>
        <w:tblLook w:val="04A0" w:firstRow="1" w:lastRow="0" w:firstColumn="1" w:lastColumn="0" w:noHBand="0" w:noVBand="1"/>
      </w:tblPr>
      <w:tblGrid>
        <w:gridCol w:w="2225"/>
        <w:gridCol w:w="1459"/>
        <w:gridCol w:w="2893"/>
        <w:gridCol w:w="1669"/>
        <w:gridCol w:w="1105"/>
      </w:tblGrid>
      <w:tr w:rsidR="00992066" w:rsidRPr="00C865D5" w14:paraId="306C7E8B" w14:textId="7CB3E77E" w:rsidTr="00992066">
        <w:tc>
          <w:tcPr>
            <w:tcW w:w="2336" w:type="dxa"/>
          </w:tcPr>
          <w:p w14:paraId="772E8F62" w14:textId="77777777" w:rsidR="00992066" w:rsidRPr="00C865D5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Наименование</w:t>
            </w:r>
          </w:p>
          <w:p w14:paraId="16AB948A" w14:textId="503F910C" w:rsidR="00992066" w:rsidRPr="00C865D5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котельной</w:t>
            </w:r>
          </w:p>
        </w:tc>
        <w:tc>
          <w:tcPr>
            <w:tcW w:w="1487" w:type="dxa"/>
          </w:tcPr>
          <w:p w14:paraId="2C5C4796" w14:textId="77777777" w:rsidR="00992066" w:rsidRPr="00C865D5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Проектная</w:t>
            </w:r>
          </w:p>
          <w:p w14:paraId="6B330E8C" w14:textId="77777777" w:rsidR="00992066" w:rsidRPr="00C865D5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мощность</w:t>
            </w:r>
          </w:p>
          <w:p w14:paraId="20C1EE86" w14:textId="77777777" w:rsidR="00992066" w:rsidRPr="00C865D5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котельной,</w:t>
            </w:r>
          </w:p>
          <w:p w14:paraId="4F6E2828" w14:textId="4AE84041" w:rsidR="00992066" w:rsidRPr="00C865D5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3118" w:type="dxa"/>
          </w:tcPr>
          <w:p w14:paraId="37F43D7B" w14:textId="77777777" w:rsidR="00992066" w:rsidRPr="00C865D5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Наименование потребителей</w:t>
            </w:r>
          </w:p>
          <w:p w14:paraId="50075EF2" w14:textId="2FE75F51" w:rsidR="00992066" w:rsidRPr="00C865D5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тепловой энергии</w:t>
            </w:r>
          </w:p>
        </w:tc>
        <w:tc>
          <w:tcPr>
            <w:tcW w:w="1669" w:type="dxa"/>
          </w:tcPr>
          <w:p w14:paraId="2A3A5076" w14:textId="77777777" w:rsidR="00992066" w:rsidRPr="00C865D5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Фактический</w:t>
            </w:r>
          </w:p>
          <w:p w14:paraId="1A2D8A8C" w14:textId="77777777" w:rsidR="00992066" w:rsidRPr="00C865D5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отпуск</w:t>
            </w:r>
          </w:p>
          <w:p w14:paraId="45D250A4" w14:textId="6028E1DE" w:rsidR="00992066" w:rsidRPr="00C865D5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теплоэнергии, Гкал/год</w:t>
            </w:r>
          </w:p>
        </w:tc>
        <w:tc>
          <w:tcPr>
            <w:tcW w:w="741" w:type="dxa"/>
            <w:shd w:val="clear" w:color="auto" w:fill="auto"/>
          </w:tcPr>
          <w:p w14:paraId="37179FD3" w14:textId="77777777" w:rsidR="00992066" w:rsidRPr="00C865D5" w:rsidRDefault="00992066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отпуск</w:t>
            </w:r>
          </w:p>
          <w:p w14:paraId="1CC4B6E0" w14:textId="61EC32FB" w:rsidR="00992066" w:rsidRPr="00C865D5" w:rsidRDefault="00992066" w:rsidP="00992066">
            <w:pPr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Гкал/год</w:t>
            </w:r>
          </w:p>
        </w:tc>
      </w:tr>
      <w:tr w:rsidR="00992066" w:rsidRPr="00C865D5" w14:paraId="059E90AA" w14:textId="41A86AA5" w:rsidTr="00992066">
        <w:tc>
          <w:tcPr>
            <w:tcW w:w="2336" w:type="dxa"/>
          </w:tcPr>
          <w:p w14:paraId="3686C912" w14:textId="77777777" w:rsidR="00992066" w:rsidRPr="00C865D5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Котельная ТКУ-</w:t>
            </w:r>
          </w:p>
          <w:p w14:paraId="6BDC87B6" w14:textId="46F8609C" w:rsidR="00992066" w:rsidRPr="00C865D5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700 п.</w:t>
            </w:r>
            <w:r w:rsidR="00A71569" w:rsidRPr="00C865D5">
              <w:rPr>
                <w:rFonts w:ascii="Times New Roman" w:hAnsi="Times New Roman" w:cs="Times New Roman"/>
              </w:rPr>
              <w:t xml:space="preserve"> </w:t>
            </w:r>
            <w:r w:rsidRPr="00C865D5">
              <w:rPr>
                <w:rFonts w:ascii="Times New Roman" w:hAnsi="Times New Roman" w:cs="Times New Roman"/>
              </w:rPr>
              <w:t>Медведок</w:t>
            </w:r>
          </w:p>
          <w:p w14:paraId="4D3F619A" w14:textId="419F29B9" w:rsidR="00992066" w:rsidRPr="00C865D5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ул.</w:t>
            </w:r>
            <w:r w:rsidR="00A71569" w:rsidRPr="00C865D5">
              <w:rPr>
                <w:rFonts w:ascii="Times New Roman" w:hAnsi="Times New Roman" w:cs="Times New Roman"/>
              </w:rPr>
              <w:t xml:space="preserve"> </w:t>
            </w:r>
            <w:r w:rsidRPr="00C865D5">
              <w:rPr>
                <w:rFonts w:ascii="Times New Roman" w:hAnsi="Times New Roman" w:cs="Times New Roman"/>
              </w:rPr>
              <w:t>Колхозная</w:t>
            </w:r>
          </w:p>
        </w:tc>
        <w:tc>
          <w:tcPr>
            <w:tcW w:w="1487" w:type="dxa"/>
          </w:tcPr>
          <w:p w14:paraId="13903940" w14:textId="40647FFD" w:rsidR="00992066" w:rsidRPr="00C865D5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2800</w:t>
            </w:r>
          </w:p>
        </w:tc>
        <w:tc>
          <w:tcPr>
            <w:tcW w:w="3118" w:type="dxa"/>
          </w:tcPr>
          <w:p w14:paraId="1D5238AE" w14:textId="341FB46D" w:rsidR="00992066" w:rsidRPr="00C865D5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Администрация МО</w:t>
            </w:r>
          </w:p>
          <w:p w14:paraId="3034D12A" w14:textId="77777777" w:rsidR="00992066" w:rsidRPr="00C865D5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865D5">
              <w:rPr>
                <w:rFonts w:ascii="Times New Roman" w:hAnsi="Times New Roman" w:cs="Times New Roman"/>
              </w:rPr>
              <w:t>Медведское</w:t>
            </w:r>
            <w:proofErr w:type="spellEnd"/>
            <w:r w:rsidRPr="00C865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65D5">
              <w:rPr>
                <w:rFonts w:ascii="Times New Roman" w:hAnsi="Times New Roman" w:cs="Times New Roman"/>
              </w:rPr>
              <w:t>сп</w:t>
            </w:r>
            <w:proofErr w:type="spellEnd"/>
          </w:p>
          <w:p w14:paraId="1EF0F9BC" w14:textId="024D5CE1" w:rsidR="00992066" w:rsidRPr="00C865D5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КОГБУЗ «Нолинская ЦРБ»</w:t>
            </w:r>
          </w:p>
        </w:tc>
        <w:tc>
          <w:tcPr>
            <w:tcW w:w="1669" w:type="dxa"/>
          </w:tcPr>
          <w:p w14:paraId="2D0DA6DD" w14:textId="77777777" w:rsidR="00992066" w:rsidRPr="00C865D5" w:rsidRDefault="00992066" w:rsidP="00992066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256,5</w:t>
            </w:r>
          </w:p>
          <w:p w14:paraId="1608E2C8" w14:textId="77777777" w:rsidR="00992066" w:rsidRPr="00C865D5" w:rsidRDefault="00992066" w:rsidP="00992066">
            <w:pPr>
              <w:jc w:val="center"/>
              <w:rPr>
                <w:rFonts w:ascii="Times New Roman" w:hAnsi="Times New Roman" w:cs="Times New Roman"/>
              </w:rPr>
            </w:pPr>
          </w:p>
          <w:p w14:paraId="1DA95E97" w14:textId="416F012B" w:rsidR="00992066" w:rsidRPr="00C865D5" w:rsidRDefault="00992066" w:rsidP="00992066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741" w:type="dxa"/>
            <w:shd w:val="clear" w:color="auto" w:fill="auto"/>
          </w:tcPr>
          <w:p w14:paraId="7510096A" w14:textId="12913CF0" w:rsidR="00992066" w:rsidRPr="00C865D5" w:rsidRDefault="00992066" w:rsidP="00992066">
            <w:pPr>
              <w:widowControl/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274,5</w:t>
            </w:r>
          </w:p>
        </w:tc>
      </w:tr>
      <w:tr w:rsidR="00992066" w:rsidRPr="00C865D5" w14:paraId="74B983D0" w14:textId="034620AC" w:rsidTr="00992066">
        <w:tc>
          <w:tcPr>
            <w:tcW w:w="2336" w:type="dxa"/>
          </w:tcPr>
          <w:p w14:paraId="3D5D6650" w14:textId="77777777" w:rsidR="00992066" w:rsidRPr="00C865D5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Котёл</w:t>
            </w:r>
          </w:p>
          <w:p w14:paraId="432AF29D" w14:textId="77777777" w:rsidR="00992066" w:rsidRPr="00C865D5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наружного</w:t>
            </w:r>
          </w:p>
          <w:p w14:paraId="61AA4BEC" w14:textId="77777777" w:rsidR="00992066" w:rsidRPr="00C865D5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размещения</w:t>
            </w:r>
          </w:p>
          <w:p w14:paraId="5D2F833C" w14:textId="77777777" w:rsidR="00992066" w:rsidRPr="00C865D5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RSH300</w:t>
            </w:r>
          </w:p>
          <w:p w14:paraId="02CA8139" w14:textId="12106B03" w:rsidR="00992066" w:rsidRPr="00C865D5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п.</w:t>
            </w:r>
            <w:r w:rsidR="00A71569" w:rsidRPr="00C865D5">
              <w:rPr>
                <w:rFonts w:ascii="Times New Roman" w:hAnsi="Times New Roman" w:cs="Times New Roman"/>
              </w:rPr>
              <w:t xml:space="preserve"> </w:t>
            </w:r>
            <w:r w:rsidRPr="00C865D5">
              <w:rPr>
                <w:rFonts w:ascii="Times New Roman" w:hAnsi="Times New Roman" w:cs="Times New Roman"/>
              </w:rPr>
              <w:t>Медведок</w:t>
            </w:r>
          </w:p>
          <w:p w14:paraId="2F207A03" w14:textId="14349829" w:rsidR="00992066" w:rsidRPr="00C865D5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ул.</w:t>
            </w:r>
            <w:r w:rsidR="00A71569" w:rsidRPr="00C865D5">
              <w:rPr>
                <w:rFonts w:ascii="Times New Roman" w:hAnsi="Times New Roman" w:cs="Times New Roman"/>
              </w:rPr>
              <w:t xml:space="preserve"> </w:t>
            </w:r>
            <w:r w:rsidRPr="00C865D5">
              <w:rPr>
                <w:rFonts w:ascii="Times New Roman" w:hAnsi="Times New Roman" w:cs="Times New Roman"/>
              </w:rPr>
              <w:t>Медведска</w:t>
            </w:r>
            <w:r w:rsidR="00967148" w:rsidRPr="00C865D5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487" w:type="dxa"/>
          </w:tcPr>
          <w:p w14:paraId="0BF59E09" w14:textId="1B3C03C5" w:rsidR="00992066" w:rsidRPr="00C865D5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3118" w:type="dxa"/>
          </w:tcPr>
          <w:p w14:paraId="41DEFA14" w14:textId="77777777" w:rsidR="00992066" w:rsidRPr="00C865D5" w:rsidRDefault="00992066" w:rsidP="001551CE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МКУК «Медведский СДК»</w:t>
            </w:r>
          </w:p>
          <w:p w14:paraId="13A5A736" w14:textId="77777777" w:rsidR="00992066" w:rsidRPr="00C865D5" w:rsidRDefault="00992066" w:rsidP="001551CE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МКУК «Нолинская ЦБС»</w:t>
            </w:r>
          </w:p>
          <w:p w14:paraId="2A021063" w14:textId="14AA5576" w:rsidR="00992066" w:rsidRPr="00C865D5" w:rsidRDefault="00992066" w:rsidP="001551CE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МКДОУ детский сад</w:t>
            </w:r>
          </w:p>
          <w:p w14:paraId="4F80F836" w14:textId="77777777" w:rsidR="00992066" w:rsidRPr="00C865D5" w:rsidRDefault="00992066" w:rsidP="001551CE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«Тополёк»</w:t>
            </w:r>
          </w:p>
          <w:p w14:paraId="7A4A5520" w14:textId="77777777" w:rsidR="00992066" w:rsidRPr="00C865D5" w:rsidRDefault="00992066" w:rsidP="001551CE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ФГУ «Вятский район путей</w:t>
            </w:r>
          </w:p>
          <w:p w14:paraId="68BC63AF" w14:textId="489241D7" w:rsidR="00992066" w:rsidRPr="00C865D5" w:rsidRDefault="00992066" w:rsidP="001551CE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и судоходства»»</w:t>
            </w:r>
          </w:p>
        </w:tc>
        <w:tc>
          <w:tcPr>
            <w:tcW w:w="1669" w:type="dxa"/>
          </w:tcPr>
          <w:p w14:paraId="095F7F2C" w14:textId="77777777" w:rsidR="00992066" w:rsidRPr="00C865D5" w:rsidRDefault="00992066" w:rsidP="00992066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98,4</w:t>
            </w:r>
          </w:p>
          <w:p w14:paraId="5EE244FB" w14:textId="77777777" w:rsidR="00992066" w:rsidRPr="00C865D5" w:rsidRDefault="00992066" w:rsidP="00992066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19,49</w:t>
            </w:r>
          </w:p>
          <w:p w14:paraId="33B3B06C" w14:textId="77777777" w:rsidR="00992066" w:rsidRPr="00C865D5" w:rsidRDefault="00992066" w:rsidP="00992066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173,95</w:t>
            </w:r>
          </w:p>
          <w:p w14:paraId="510ECC94" w14:textId="77777777" w:rsidR="00992066" w:rsidRPr="00C865D5" w:rsidRDefault="00992066" w:rsidP="00992066">
            <w:pPr>
              <w:jc w:val="center"/>
              <w:rPr>
                <w:rFonts w:ascii="Times New Roman" w:hAnsi="Times New Roman" w:cs="Times New Roman"/>
              </w:rPr>
            </w:pPr>
          </w:p>
          <w:p w14:paraId="1E49150E" w14:textId="225A1CE2" w:rsidR="00992066" w:rsidRPr="00C865D5" w:rsidRDefault="00992066" w:rsidP="00992066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108,41</w:t>
            </w:r>
          </w:p>
        </w:tc>
        <w:tc>
          <w:tcPr>
            <w:tcW w:w="741" w:type="dxa"/>
            <w:shd w:val="clear" w:color="auto" w:fill="auto"/>
          </w:tcPr>
          <w:p w14:paraId="34600F06" w14:textId="2A4F5376" w:rsidR="00992066" w:rsidRPr="00C865D5" w:rsidRDefault="00992066" w:rsidP="00992066">
            <w:pPr>
              <w:widowControl/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400,25</w:t>
            </w:r>
          </w:p>
        </w:tc>
      </w:tr>
      <w:tr w:rsidR="00992066" w:rsidRPr="00C865D5" w14:paraId="234C12BC" w14:textId="642D16EC" w:rsidTr="00992066">
        <w:tc>
          <w:tcPr>
            <w:tcW w:w="2336" w:type="dxa"/>
          </w:tcPr>
          <w:p w14:paraId="7B725CC2" w14:textId="77777777" w:rsidR="00992066" w:rsidRPr="00C865D5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Котёл</w:t>
            </w:r>
          </w:p>
          <w:p w14:paraId="6D5D6CC5" w14:textId="77777777" w:rsidR="00992066" w:rsidRPr="00C865D5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наружного</w:t>
            </w:r>
          </w:p>
          <w:p w14:paraId="3422A9CB" w14:textId="77777777" w:rsidR="00992066" w:rsidRPr="00C865D5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размещения</w:t>
            </w:r>
          </w:p>
          <w:p w14:paraId="30D89DB3" w14:textId="77777777" w:rsidR="00992066" w:rsidRPr="00C865D5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RSH300</w:t>
            </w:r>
          </w:p>
          <w:p w14:paraId="0126A46A" w14:textId="524E708D" w:rsidR="00992066" w:rsidRPr="00C865D5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п.</w:t>
            </w:r>
            <w:r w:rsidR="00A71569" w:rsidRPr="00C865D5">
              <w:rPr>
                <w:rFonts w:ascii="Times New Roman" w:hAnsi="Times New Roman" w:cs="Times New Roman"/>
              </w:rPr>
              <w:t xml:space="preserve"> </w:t>
            </w:r>
            <w:r w:rsidRPr="00C865D5">
              <w:rPr>
                <w:rFonts w:ascii="Times New Roman" w:hAnsi="Times New Roman" w:cs="Times New Roman"/>
              </w:rPr>
              <w:t>Медведок</w:t>
            </w:r>
          </w:p>
          <w:p w14:paraId="0C02B894" w14:textId="067BB153" w:rsidR="00992066" w:rsidRPr="00C865D5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ул.</w:t>
            </w:r>
            <w:r w:rsidR="00A71569" w:rsidRPr="00C865D5">
              <w:rPr>
                <w:rFonts w:ascii="Times New Roman" w:hAnsi="Times New Roman" w:cs="Times New Roman"/>
              </w:rPr>
              <w:t xml:space="preserve"> </w:t>
            </w:r>
            <w:r w:rsidRPr="00C865D5">
              <w:rPr>
                <w:rFonts w:ascii="Times New Roman" w:hAnsi="Times New Roman" w:cs="Times New Roman"/>
              </w:rPr>
              <w:t>Герцена</w:t>
            </w:r>
          </w:p>
        </w:tc>
        <w:tc>
          <w:tcPr>
            <w:tcW w:w="1487" w:type="dxa"/>
          </w:tcPr>
          <w:p w14:paraId="5F6FBC89" w14:textId="654F1FB1" w:rsidR="00992066" w:rsidRPr="00C865D5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3118" w:type="dxa"/>
          </w:tcPr>
          <w:p w14:paraId="5CA0CB81" w14:textId="2640C24B" w:rsidR="00992066" w:rsidRPr="00C865D5" w:rsidRDefault="00992066" w:rsidP="001551CE">
            <w:pPr>
              <w:jc w:val="both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МКОУ ООШ п.</w:t>
            </w:r>
            <w:r w:rsidR="00A71569" w:rsidRPr="00C865D5">
              <w:rPr>
                <w:rFonts w:ascii="Times New Roman" w:hAnsi="Times New Roman" w:cs="Times New Roman"/>
              </w:rPr>
              <w:t xml:space="preserve"> </w:t>
            </w:r>
            <w:r w:rsidRPr="00C865D5">
              <w:rPr>
                <w:rFonts w:ascii="Times New Roman" w:hAnsi="Times New Roman" w:cs="Times New Roman"/>
              </w:rPr>
              <w:t>Медведок</w:t>
            </w:r>
          </w:p>
        </w:tc>
        <w:tc>
          <w:tcPr>
            <w:tcW w:w="1669" w:type="dxa"/>
          </w:tcPr>
          <w:p w14:paraId="1FABF7BF" w14:textId="3C9AF357" w:rsidR="00992066" w:rsidRPr="00C865D5" w:rsidRDefault="00992066" w:rsidP="00992066">
            <w:pPr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396,3</w:t>
            </w:r>
          </w:p>
        </w:tc>
        <w:tc>
          <w:tcPr>
            <w:tcW w:w="741" w:type="dxa"/>
            <w:shd w:val="clear" w:color="auto" w:fill="auto"/>
          </w:tcPr>
          <w:p w14:paraId="30D53FFD" w14:textId="48F362DF" w:rsidR="00992066" w:rsidRPr="00C865D5" w:rsidRDefault="00992066" w:rsidP="00992066">
            <w:pPr>
              <w:widowControl/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C865D5">
              <w:rPr>
                <w:rFonts w:ascii="Times New Roman" w:hAnsi="Times New Roman" w:cs="Times New Roman"/>
              </w:rPr>
              <w:t>396,3</w:t>
            </w:r>
          </w:p>
        </w:tc>
      </w:tr>
    </w:tbl>
    <w:p w14:paraId="139BAEEC" w14:textId="73406052" w:rsidR="00E238DD" w:rsidRPr="00C865D5" w:rsidRDefault="00E238DD" w:rsidP="00AB1570">
      <w:pPr>
        <w:jc w:val="both"/>
        <w:rPr>
          <w:rFonts w:ascii="Times New Roman" w:hAnsi="Times New Roman" w:cs="Times New Roman"/>
        </w:rPr>
      </w:pPr>
    </w:p>
    <w:p w14:paraId="36464C64" w14:textId="41ED7577" w:rsidR="005F0CF1" w:rsidRPr="00C865D5" w:rsidRDefault="005F0CF1" w:rsidP="00C0750D">
      <w:pPr>
        <w:ind w:firstLine="709"/>
        <w:jc w:val="both"/>
      </w:pPr>
    </w:p>
    <w:p w14:paraId="4DC0279A" w14:textId="71BFC1A7" w:rsidR="005F0CF1" w:rsidRPr="00C865D5" w:rsidRDefault="00992066" w:rsidP="009920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1.2.1. «Возобновляемые источники энергии» - энергия солнца, энергия ветра, энергия вод (в том числе энергия сточных вод), за исключением случаев использования такой энергии на гидроаккумулирующих электроэнергетических станциях, энергия приливов, энергия волн водных объектов, в том числе водоемов, рек, морей, океанов, геотермальная энергия с использованием природных подземных теплоносителей, низкопотенциальная тепловая энергия земли, воздуха, воды с использованием специальных теплоносителей, биомасса, включающая в себя специально выращенные для получения энергии растения, в том числе деревья, а также отходы производства и потребления, за исключением отходов, полученных в процессе использования углеводородного сырья и топлива, биогаз, газ, выделяемый отходами производства и потребления на свалках таких отходов, газ, образующийся на угольных разработках на территории поселения не применяется.</w:t>
      </w:r>
    </w:p>
    <w:p w14:paraId="6475060C" w14:textId="77777777" w:rsidR="00992066" w:rsidRPr="00C865D5" w:rsidRDefault="00992066" w:rsidP="009920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90D75C" w14:textId="6659ED71" w:rsidR="005F0CF1" w:rsidRPr="00C865D5" w:rsidRDefault="00992066" w:rsidP="00992066">
      <w:pPr>
        <w:pStyle w:val="a7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Тепловые сети, сооружения на них и тепловые пункты</w:t>
      </w:r>
    </w:p>
    <w:p w14:paraId="0221D0F5" w14:textId="2683844B" w:rsidR="00992066" w:rsidRPr="00C865D5" w:rsidRDefault="00992066" w:rsidP="00992066">
      <w:pPr>
        <w:jc w:val="both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Тепловые сети от котельных находятся в аренде ООО «</w:t>
      </w:r>
      <w:proofErr w:type="spellStart"/>
      <w:r w:rsidRPr="00C865D5">
        <w:rPr>
          <w:rFonts w:ascii="Times New Roman" w:hAnsi="Times New Roman" w:cs="Times New Roman"/>
          <w:sz w:val="28"/>
          <w:szCs w:val="28"/>
        </w:rPr>
        <w:t>Кировавтогаз</w:t>
      </w:r>
      <w:proofErr w:type="spellEnd"/>
      <w:r w:rsidRPr="00C865D5">
        <w:rPr>
          <w:rFonts w:ascii="Times New Roman" w:hAnsi="Times New Roman" w:cs="Times New Roman"/>
          <w:sz w:val="28"/>
          <w:szCs w:val="28"/>
        </w:rPr>
        <w:t>». В 2009 году была произведена замена труб тепловых сетей. Нормативный срок службы труб тепловых сетей составляет 25 лет. В поселении организована двухтрубная система теплоснабжения суммарной протяженностью в двухтрубном исчислении 345 м. Из них 200 м в надземном исполнении и 145 м в подземном исполнении. Исполнительная схема трубопроводов теплотрасс приведена в приложении.</w:t>
      </w:r>
    </w:p>
    <w:p w14:paraId="1E76FE46" w14:textId="77777777" w:rsidR="00992066" w:rsidRPr="00C865D5" w:rsidRDefault="00992066" w:rsidP="0099206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C64910" w14:textId="77777777" w:rsidR="00992066" w:rsidRPr="00C865D5" w:rsidRDefault="00992066" w:rsidP="009920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1.4 Тепловые нагрузки потребителей тепловой энергии, групп потребителей</w:t>
      </w:r>
    </w:p>
    <w:p w14:paraId="3BD3BAB2" w14:textId="37D96CC7" w:rsidR="005F0CF1" w:rsidRPr="00C865D5" w:rsidRDefault="00992066" w:rsidP="009920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тепловой энергии в зонах действия источников тепловой энергии</w:t>
      </w:r>
    </w:p>
    <w:p w14:paraId="05F28B9B" w14:textId="77777777" w:rsidR="00664729" w:rsidRPr="00C865D5" w:rsidRDefault="00664729" w:rsidP="00664729">
      <w:pPr>
        <w:jc w:val="both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В соответствии со СНиП 23-01-99 «Строительная климатология» для расчета тепловой</w:t>
      </w:r>
    </w:p>
    <w:p w14:paraId="44E262AB" w14:textId="77777777" w:rsidR="00664729" w:rsidRPr="00C865D5" w:rsidRDefault="00664729" w:rsidP="00664729">
      <w:pPr>
        <w:jc w:val="both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нагрузки котельной приняты следующие климатические данные:</w:t>
      </w:r>
    </w:p>
    <w:p w14:paraId="2B2EDBB2" w14:textId="4DC26AFB" w:rsidR="00664729" w:rsidRPr="00C865D5" w:rsidRDefault="00664729" w:rsidP="00664729">
      <w:pPr>
        <w:jc w:val="both"/>
        <w:rPr>
          <w:rFonts w:ascii="Times New Roman" w:hAnsi="Times New Roman" w:cs="Times New Roman"/>
          <w:sz w:val="28"/>
          <w:szCs w:val="28"/>
        </w:rPr>
      </w:pPr>
      <w:r w:rsidRPr="00C865D5">
        <w:rPr>
          <w:rFonts w:ascii="Times New Roman" w:hAnsi="Times New Roman" w:cs="Times New Roman"/>
          <w:sz w:val="28"/>
          <w:szCs w:val="28"/>
        </w:rPr>
        <w:t>Расчетная температура наружного воздуха для проектирования систем отопления: t=- 33˚C.</w:t>
      </w:r>
    </w:p>
    <w:p w14:paraId="67D79F8D" w14:textId="2E3D1056" w:rsidR="005F0CF1" w:rsidRPr="00C865D5" w:rsidRDefault="00664729" w:rsidP="00664729">
      <w:pPr>
        <w:jc w:val="both"/>
        <w:rPr>
          <w:rFonts w:ascii="Times New Roman" w:hAnsi="Times New Roman" w:cs="Times New Roman"/>
        </w:rPr>
      </w:pPr>
      <w:r w:rsidRPr="00C865D5">
        <w:rPr>
          <w:rFonts w:ascii="Times New Roman" w:hAnsi="Times New Roman" w:cs="Times New Roman"/>
          <w:sz w:val="28"/>
          <w:szCs w:val="28"/>
        </w:rPr>
        <w:t>Расчетная температура наружного воздуха для проектирования систем вентиляции: t=-19 ˚C.</w:t>
      </w:r>
    </w:p>
    <w:p w14:paraId="367F9F12" w14:textId="77777777" w:rsidR="00664729" w:rsidRPr="00B24915" w:rsidRDefault="00664729" w:rsidP="00664729">
      <w:pPr>
        <w:jc w:val="both"/>
        <w:rPr>
          <w:rFonts w:ascii="Times New Roman" w:hAnsi="Times New Roman" w:cs="Times New Roman"/>
          <w:sz w:val="28"/>
          <w:szCs w:val="28"/>
        </w:rPr>
      </w:pPr>
      <w:r w:rsidRPr="00B24915">
        <w:rPr>
          <w:rFonts w:ascii="Times New Roman" w:hAnsi="Times New Roman" w:cs="Times New Roman"/>
          <w:sz w:val="28"/>
          <w:szCs w:val="28"/>
        </w:rPr>
        <w:t>Средняя температура наружного воздуха за отопительный период: t=-5.8˚C.</w:t>
      </w:r>
    </w:p>
    <w:p w14:paraId="77A87F84" w14:textId="5DF2BE05" w:rsidR="00664729" w:rsidRPr="00664729" w:rsidRDefault="00664729" w:rsidP="00664729">
      <w:pPr>
        <w:jc w:val="both"/>
        <w:rPr>
          <w:rFonts w:ascii="Times New Roman" w:hAnsi="Times New Roman" w:cs="Times New Roman"/>
        </w:rPr>
      </w:pPr>
      <w:r w:rsidRPr="00B24915">
        <w:rPr>
          <w:rFonts w:ascii="Times New Roman" w:hAnsi="Times New Roman" w:cs="Times New Roman"/>
          <w:sz w:val="28"/>
          <w:szCs w:val="28"/>
        </w:rPr>
        <w:t>Среднемесячные температуры наружного воздуха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8"/>
        <w:gridCol w:w="825"/>
        <w:gridCol w:w="792"/>
        <w:gridCol w:w="794"/>
        <w:gridCol w:w="789"/>
        <w:gridCol w:w="793"/>
        <w:gridCol w:w="836"/>
        <w:gridCol w:w="821"/>
        <w:gridCol w:w="801"/>
        <w:gridCol w:w="789"/>
        <w:gridCol w:w="807"/>
      </w:tblGrid>
      <w:tr w:rsidR="00664729" w:rsidRPr="00664729" w14:paraId="1FCD1270" w14:textId="77777777" w:rsidTr="00664729">
        <w:tc>
          <w:tcPr>
            <w:tcW w:w="988" w:type="dxa"/>
            <w:vMerge w:val="restart"/>
          </w:tcPr>
          <w:p w14:paraId="419D12EF" w14:textId="77777777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Кировская</w:t>
            </w:r>
          </w:p>
          <w:p w14:paraId="6066574E" w14:textId="41EC32B7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область</w:t>
            </w:r>
          </w:p>
        </w:tc>
        <w:tc>
          <w:tcPr>
            <w:tcW w:w="850" w:type="dxa"/>
          </w:tcPr>
          <w:p w14:paraId="51304073" w14:textId="44CD7481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Сент.</w:t>
            </w:r>
          </w:p>
        </w:tc>
        <w:tc>
          <w:tcPr>
            <w:tcW w:w="851" w:type="dxa"/>
          </w:tcPr>
          <w:p w14:paraId="432551F2" w14:textId="5AAF2875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Окт.</w:t>
            </w:r>
          </w:p>
        </w:tc>
        <w:tc>
          <w:tcPr>
            <w:tcW w:w="850" w:type="dxa"/>
          </w:tcPr>
          <w:p w14:paraId="09C58669" w14:textId="0938B0D7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Ноя.</w:t>
            </w:r>
          </w:p>
        </w:tc>
        <w:tc>
          <w:tcPr>
            <w:tcW w:w="851" w:type="dxa"/>
          </w:tcPr>
          <w:p w14:paraId="79C22748" w14:textId="5BEB0D45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Дек.</w:t>
            </w:r>
          </w:p>
        </w:tc>
        <w:tc>
          <w:tcPr>
            <w:tcW w:w="850" w:type="dxa"/>
          </w:tcPr>
          <w:p w14:paraId="2869FDC1" w14:textId="31CF1F4A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Янв.</w:t>
            </w:r>
          </w:p>
        </w:tc>
        <w:tc>
          <w:tcPr>
            <w:tcW w:w="851" w:type="dxa"/>
          </w:tcPr>
          <w:p w14:paraId="05388DB0" w14:textId="120AFC15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Февр.</w:t>
            </w:r>
          </w:p>
        </w:tc>
        <w:tc>
          <w:tcPr>
            <w:tcW w:w="850" w:type="dxa"/>
          </w:tcPr>
          <w:p w14:paraId="65A051BB" w14:textId="47C65BED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851" w:type="dxa"/>
          </w:tcPr>
          <w:p w14:paraId="526C66FF" w14:textId="0410FC9A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Апр.</w:t>
            </w:r>
          </w:p>
        </w:tc>
        <w:tc>
          <w:tcPr>
            <w:tcW w:w="850" w:type="dxa"/>
          </w:tcPr>
          <w:p w14:paraId="23B82C57" w14:textId="0D975B45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703" w:type="dxa"/>
          </w:tcPr>
          <w:p w14:paraId="6B89C811" w14:textId="7B969213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Июнь</w:t>
            </w:r>
          </w:p>
        </w:tc>
      </w:tr>
      <w:tr w:rsidR="00664729" w14:paraId="5A1177FE" w14:textId="77777777" w:rsidTr="00664729">
        <w:tc>
          <w:tcPr>
            <w:tcW w:w="988" w:type="dxa"/>
            <w:vMerge/>
          </w:tcPr>
          <w:p w14:paraId="194919A6" w14:textId="77777777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469A94F" w14:textId="5A6EE8F3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14:paraId="0490F16D" w14:textId="1E8C9CD6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0" w:type="dxa"/>
          </w:tcPr>
          <w:p w14:paraId="478A9F24" w14:textId="51EF4312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851" w:type="dxa"/>
          </w:tcPr>
          <w:p w14:paraId="2C07F8ED" w14:textId="4E27118F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850" w:type="dxa"/>
          </w:tcPr>
          <w:p w14:paraId="48E57590" w14:textId="1C510665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-14,2</w:t>
            </w:r>
          </w:p>
        </w:tc>
        <w:tc>
          <w:tcPr>
            <w:tcW w:w="851" w:type="dxa"/>
          </w:tcPr>
          <w:p w14:paraId="25DBEA82" w14:textId="268E899B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-13,1</w:t>
            </w:r>
          </w:p>
        </w:tc>
        <w:tc>
          <w:tcPr>
            <w:tcW w:w="850" w:type="dxa"/>
          </w:tcPr>
          <w:p w14:paraId="00C044DD" w14:textId="20973D91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-7,1</w:t>
            </w:r>
          </w:p>
        </w:tc>
        <w:tc>
          <w:tcPr>
            <w:tcW w:w="851" w:type="dxa"/>
          </w:tcPr>
          <w:p w14:paraId="6B1E7846" w14:textId="65219F2B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0AF8F2CC" w14:textId="57F62D0F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703" w:type="dxa"/>
          </w:tcPr>
          <w:p w14:paraId="0B872134" w14:textId="3563E361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15,5</w:t>
            </w:r>
          </w:p>
        </w:tc>
      </w:tr>
    </w:tbl>
    <w:p w14:paraId="090FC197" w14:textId="0DAB06A6" w:rsidR="00664729" w:rsidRPr="00B24915" w:rsidRDefault="00664729" w:rsidP="00664729">
      <w:pPr>
        <w:jc w:val="both"/>
        <w:rPr>
          <w:rFonts w:ascii="Times New Roman" w:hAnsi="Times New Roman" w:cs="Times New Roman"/>
          <w:sz w:val="28"/>
          <w:szCs w:val="28"/>
        </w:rPr>
      </w:pPr>
      <w:r w:rsidRPr="00B24915">
        <w:rPr>
          <w:rFonts w:ascii="Times New Roman" w:hAnsi="Times New Roman" w:cs="Times New Roman"/>
          <w:sz w:val="28"/>
          <w:szCs w:val="28"/>
        </w:rPr>
        <w:t>Число часов наружной температуры равной или ниже данной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8"/>
        <w:gridCol w:w="773"/>
        <w:gridCol w:w="774"/>
        <w:gridCol w:w="774"/>
        <w:gridCol w:w="802"/>
        <w:gridCol w:w="802"/>
        <w:gridCol w:w="802"/>
        <w:gridCol w:w="830"/>
        <w:gridCol w:w="830"/>
        <w:gridCol w:w="830"/>
        <w:gridCol w:w="830"/>
      </w:tblGrid>
      <w:tr w:rsidR="00B24915" w14:paraId="29E6C369" w14:textId="77777777" w:rsidTr="00664729">
        <w:tc>
          <w:tcPr>
            <w:tcW w:w="849" w:type="dxa"/>
            <w:vMerge w:val="restart"/>
          </w:tcPr>
          <w:p w14:paraId="44AA078A" w14:textId="77777777" w:rsidR="00B24915" w:rsidRPr="00664729" w:rsidRDefault="00B24915" w:rsidP="00B24915">
            <w:pPr>
              <w:jc w:val="both"/>
              <w:rPr>
                <w:rFonts w:ascii="Times New Roman" w:hAnsi="Times New Roman" w:cs="Times New Roman"/>
              </w:rPr>
            </w:pPr>
            <w:r w:rsidRPr="00664729">
              <w:rPr>
                <w:rFonts w:ascii="Times New Roman" w:hAnsi="Times New Roman" w:cs="Times New Roman"/>
              </w:rPr>
              <w:t>Кировская</w:t>
            </w:r>
          </w:p>
          <w:p w14:paraId="0C4450BD" w14:textId="49F020AF" w:rsidR="00B24915" w:rsidRDefault="00B24915" w:rsidP="00B24915">
            <w:pPr>
              <w:jc w:val="both"/>
            </w:pPr>
            <w:r w:rsidRPr="00664729">
              <w:rPr>
                <w:rFonts w:ascii="Times New Roman" w:hAnsi="Times New Roman" w:cs="Times New Roman"/>
              </w:rPr>
              <w:t>область</w:t>
            </w:r>
          </w:p>
        </w:tc>
        <w:tc>
          <w:tcPr>
            <w:tcW w:w="849" w:type="dxa"/>
          </w:tcPr>
          <w:p w14:paraId="33DA18C2" w14:textId="2178DEF4" w:rsidR="00B24915" w:rsidRDefault="00B24915" w:rsidP="00664729">
            <w:pPr>
              <w:jc w:val="both"/>
            </w:pPr>
            <w:r>
              <w:t>-40</w:t>
            </w:r>
          </w:p>
        </w:tc>
        <w:tc>
          <w:tcPr>
            <w:tcW w:w="849" w:type="dxa"/>
          </w:tcPr>
          <w:p w14:paraId="50F4A9DC" w14:textId="16F09D07" w:rsidR="00B24915" w:rsidRDefault="00B24915" w:rsidP="00664729">
            <w:pPr>
              <w:jc w:val="both"/>
            </w:pPr>
            <w:r>
              <w:t>-35</w:t>
            </w:r>
          </w:p>
        </w:tc>
        <w:tc>
          <w:tcPr>
            <w:tcW w:w="849" w:type="dxa"/>
          </w:tcPr>
          <w:p w14:paraId="55253F87" w14:textId="1778AD1B" w:rsidR="00B24915" w:rsidRDefault="00B24915" w:rsidP="00664729">
            <w:pPr>
              <w:jc w:val="both"/>
            </w:pPr>
            <w:r>
              <w:t>-30</w:t>
            </w:r>
          </w:p>
        </w:tc>
        <w:tc>
          <w:tcPr>
            <w:tcW w:w="849" w:type="dxa"/>
          </w:tcPr>
          <w:p w14:paraId="1102F962" w14:textId="4F9EFE4B" w:rsidR="00B24915" w:rsidRDefault="00B24915" w:rsidP="00664729">
            <w:pPr>
              <w:jc w:val="both"/>
            </w:pPr>
            <w:r>
              <w:t>-25</w:t>
            </w:r>
          </w:p>
        </w:tc>
        <w:tc>
          <w:tcPr>
            <w:tcW w:w="850" w:type="dxa"/>
          </w:tcPr>
          <w:p w14:paraId="3A25E830" w14:textId="2485AE56" w:rsidR="00B24915" w:rsidRDefault="00B24915" w:rsidP="00664729">
            <w:pPr>
              <w:jc w:val="both"/>
            </w:pPr>
            <w:r>
              <w:t>-20</w:t>
            </w:r>
          </w:p>
        </w:tc>
        <w:tc>
          <w:tcPr>
            <w:tcW w:w="850" w:type="dxa"/>
          </w:tcPr>
          <w:p w14:paraId="5B494D22" w14:textId="1710ECD3" w:rsidR="00B24915" w:rsidRDefault="00B24915" w:rsidP="00664729">
            <w:pPr>
              <w:jc w:val="both"/>
            </w:pPr>
            <w:r>
              <w:t>-15</w:t>
            </w:r>
          </w:p>
        </w:tc>
        <w:tc>
          <w:tcPr>
            <w:tcW w:w="850" w:type="dxa"/>
          </w:tcPr>
          <w:p w14:paraId="2620E712" w14:textId="4340941D" w:rsidR="00B24915" w:rsidRDefault="00B24915" w:rsidP="00664729">
            <w:pPr>
              <w:jc w:val="both"/>
            </w:pPr>
            <w:r>
              <w:t>-10</w:t>
            </w:r>
          </w:p>
        </w:tc>
        <w:tc>
          <w:tcPr>
            <w:tcW w:w="850" w:type="dxa"/>
          </w:tcPr>
          <w:p w14:paraId="574D6F96" w14:textId="375BE834" w:rsidR="00B24915" w:rsidRDefault="00B24915" w:rsidP="00664729">
            <w:pPr>
              <w:jc w:val="both"/>
            </w:pPr>
            <w:r>
              <w:t>-5</w:t>
            </w:r>
          </w:p>
        </w:tc>
        <w:tc>
          <w:tcPr>
            <w:tcW w:w="850" w:type="dxa"/>
          </w:tcPr>
          <w:p w14:paraId="50BEA35C" w14:textId="7B411A6B" w:rsidR="00B24915" w:rsidRDefault="00B24915" w:rsidP="00664729">
            <w:pPr>
              <w:jc w:val="both"/>
            </w:pPr>
            <w:r>
              <w:t>0</w:t>
            </w:r>
          </w:p>
        </w:tc>
        <w:tc>
          <w:tcPr>
            <w:tcW w:w="850" w:type="dxa"/>
          </w:tcPr>
          <w:p w14:paraId="3C8DE068" w14:textId="296064BE" w:rsidR="00B24915" w:rsidRDefault="00B24915" w:rsidP="00664729">
            <w:pPr>
              <w:jc w:val="both"/>
            </w:pPr>
            <w:r>
              <w:t>8</w:t>
            </w:r>
          </w:p>
        </w:tc>
      </w:tr>
      <w:tr w:rsidR="00B24915" w14:paraId="5DF642B4" w14:textId="77777777" w:rsidTr="00664729">
        <w:tc>
          <w:tcPr>
            <w:tcW w:w="849" w:type="dxa"/>
            <w:vMerge/>
          </w:tcPr>
          <w:p w14:paraId="14E34D84" w14:textId="77777777" w:rsidR="00B24915" w:rsidRDefault="00B24915" w:rsidP="00664729">
            <w:pPr>
              <w:jc w:val="both"/>
            </w:pPr>
          </w:p>
        </w:tc>
        <w:tc>
          <w:tcPr>
            <w:tcW w:w="849" w:type="dxa"/>
          </w:tcPr>
          <w:p w14:paraId="6F218788" w14:textId="350DFB6D" w:rsidR="00B24915" w:rsidRDefault="00B24915" w:rsidP="00664729">
            <w:pPr>
              <w:jc w:val="both"/>
            </w:pPr>
            <w:r>
              <w:t>0</w:t>
            </w:r>
          </w:p>
        </w:tc>
        <w:tc>
          <w:tcPr>
            <w:tcW w:w="849" w:type="dxa"/>
          </w:tcPr>
          <w:p w14:paraId="745970A7" w14:textId="27C4D96E" w:rsidR="00B24915" w:rsidRDefault="00B24915" w:rsidP="00664729">
            <w:pPr>
              <w:jc w:val="both"/>
            </w:pPr>
            <w:r>
              <w:t>6</w:t>
            </w:r>
          </w:p>
        </w:tc>
        <w:tc>
          <w:tcPr>
            <w:tcW w:w="849" w:type="dxa"/>
          </w:tcPr>
          <w:p w14:paraId="2643A770" w14:textId="080AF726" w:rsidR="00B24915" w:rsidRDefault="00B24915" w:rsidP="00664729">
            <w:pPr>
              <w:jc w:val="both"/>
            </w:pPr>
            <w:r>
              <w:t>61</w:t>
            </w:r>
          </w:p>
        </w:tc>
        <w:tc>
          <w:tcPr>
            <w:tcW w:w="849" w:type="dxa"/>
          </w:tcPr>
          <w:p w14:paraId="0C7B3567" w14:textId="424C408E" w:rsidR="00B24915" w:rsidRDefault="00B24915" w:rsidP="00664729">
            <w:pPr>
              <w:jc w:val="both"/>
            </w:pPr>
            <w:r>
              <w:t>173</w:t>
            </w:r>
          </w:p>
        </w:tc>
        <w:tc>
          <w:tcPr>
            <w:tcW w:w="850" w:type="dxa"/>
          </w:tcPr>
          <w:p w14:paraId="6DBC6F5B" w14:textId="33D8D21C" w:rsidR="00B24915" w:rsidRDefault="00B24915" w:rsidP="00664729">
            <w:pPr>
              <w:jc w:val="both"/>
            </w:pPr>
            <w:r>
              <w:t>428</w:t>
            </w:r>
          </w:p>
        </w:tc>
        <w:tc>
          <w:tcPr>
            <w:tcW w:w="850" w:type="dxa"/>
          </w:tcPr>
          <w:p w14:paraId="7108E613" w14:textId="404C39C1" w:rsidR="00B24915" w:rsidRDefault="00B24915" w:rsidP="00664729">
            <w:pPr>
              <w:jc w:val="both"/>
            </w:pPr>
            <w:r>
              <w:t>960</w:t>
            </w:r>
          </w:p>
        </w:tc>
        <w:tc>
          <w:tcPr>
            <w:tcW w:w="850" w:type="dxa"/>
          </w:tcPr>
          <w:p w14:paraId="7D6F5605" w14:textId="2CDD681B" w:rsidR="00B24915" w:rsidRDefault="00B24915" w:rsidP="00664729">
            <w:pPr>
              <w:jc w:val="both"/>
            </w:pPr>
            <w:r>
              <w:t>1750</w:t>
            </w:r>
          </w:p>
        </w:tc>
        <w:tc>
          <w:tcPr>
            <w:tcW w:w="850" w:type="dxa"/>
          </w:tcPr>
          <w:p w14:paraId="3343E60B" w14:textId="75528EE7" w:rsidR="00B24915" w:rsidRDefault="00B24915" w:rsidP="00664729">
            <w:pPr>
              <w:jc w:val="both"/>
            </w:pPr>
            <w:r>
              <w:t>2790</w:t>
            </w:r>
          </w:p>
        </w:tc>
        <w:tc>
          <w:tcPr>
            <w:tcW w:w="850" w:type="dxa"/>
          </w:tcPr>
          <w:p w14:paraId="4EDD00F2" w14:textId="04AE2F7C" w:rsidR="00B24915" w:rsidRDefault="00B24915" w:rsidP="00664729">
            <w:pPr>
              <w:jc w:val="both"/>
            </w:pPr>
            <w:r>
              <w:t>4080</w:t>
            </w:r>
          </w:p>
        </w:tc>
        <w:tc>
          <w:tcPr>
            <w:tcW w:w="850" w:type="dxa"/>
          </w:tcPr>
          <w:p w14:paraId="0F7A32A9" w14:textId="1FD96B7C" w:rsidR="00B24915" w:rsidRDefault="00B24915" w:rsidP="00664729">
            <w:pPr>
              <w:jc w:val="both"/>
            </w:pPr>
            <w:r>
              <w:t>5550</w:t>
            </w:r>
          </w:p>
        </w:tc>
      </w:tr>
    </w:tbl>
    <w:p w14:paraId="752AD2A3" w14:textId="7291B40D" w:rsidR="00664729" w:rsidRDefault="00664729" w:rsidP="00664729">
      <w:pPr>
        <w:jc w:val="both"/>
      </w:pPr>
    </w:p>
    <w:p w14:paraId="1D22D793" w14:textId="2BF679C8" w:rsidR="00B24915" w:rsidRPr="00B24915" w:rsidRDefault="00B24915" w:rsidP="00B24915">
      <w:pPr>
        <w:jc w:val="both"/>
        <w:rPr>
          <w:rFonts w:ascii="Times New Roman" w:hAnsi="Times New Roman" w:cs="Times New Roman"/>
          <w:sz w:val="28"/>
          <w:szCs w:val="28"/>
        </w:rPr>
      </w:pPr>
      <w:r w:rsidRPr="00B24915">
        <w:rPr>
          <w:rFonts w:ascii="Times New Roman" w:hAnsi="Times New Roman" w:cs="Times New Roman"/>
          <w:sz w:val="28"/>
          <w:szCs w:val="28"/>
        </w:rPr>
        <w:lastRenderedPageBreak/>
        <w:t>В системе теплоснабжения осуществляется центральное качественное регулирование.</w:t>
      </w:r>
    </w:p>
    <w:p w14:paraId="5CB4ED7B" w14:textId="77777777" w:rsidR="00B24915" w:rsidRPr="00B24915" w:rsidRDefault="00B24915" w:rsidP="00B24915">
      <w:pPr>
        <w:jc w:val="both"/>
        <w:rPr>
          <w:rFonts w:ascii="Times New Roman" w:hAnsi="Times New Roman" w:cs="Times New Roman"/>
          <w:sz w:val="28"/>
          <w:szCs w:val="28"/>
        </w:rPr>
      </w:pPr>
      <w:r w:rsidRPr="00B24915">
        <w:rPr>
          <w:rFonts w:ascii="Times New Roman" w:hAnsi="Times New Roman" w:cs="Times New Roman"/>
          <w:sz w:val="28"/>
          <w:szCs w:val="28"/>
        </w:rPr>
        <w:t>График зависимости тепловой нагрузки от температуры наружного воздуха и</w:t>
      </w:r>
    </w:p>
    <w:p w14:paraId="240761AD" w14:textId="77777777" w:rsidR="00B24915" w:rsidRPr="00B24915" w:rsidRDefault="00B24915" w:rsidP="00B24915">
      <w:pPr>
        <w:jc w:val="both"/>
        <w:rPr>
          <w:rFonts w:ascii="Times New Roman" w:hAnsi="Times New Roman" w:cs="Times New Roman"/>
          <w:sz w:val="28"/>
          <w:szCs w:val="28"/>
        </w:rPr>
      </w:pPr>
      <w:r w:rsidRPr="00B24915">
        <w:rPr>
          <w:rFonts w:ascii="Times New Roman" w:hAnsi="Times New Roman" w:cs="Times New Roman"/>
          <w:sz w:val="28"/>
          <w:szCs w:val="28"/>
        </w:rPr>
        <w:t>продолжительности стояния тепловой нагрузки приведены на рисунках 1и 2</w:t>
      </w:r>
    </w:p>
    <w:p w14:paraId="5AB54F22" w14:textId="1E106421" w:rsidR="00B24915" w:rsidRPr="00B24915" w:rsidRDefault="00B24915" w:rsidP="00B24915">
      <w:pPr>
        <w:jc w:val="both"/>
        <w:rPr>
          <w:rFonts w:ascii="Times New Roman" w:hAnsi="Times New Roman" w:cs="Times New Roman"/>
          <w:sz w:val="28"/>
          <w:szCs w:val="28"/>
        </w:rPr>
      </w:pPr>
      <w:r w:rsidRPr="00B24915">
        <w:rPr>
          <w:rFonts w:ascii="Times New Roman" w:hAnsi="Times New Roman" w:cs="Times New Roman"/>
          <w:sz w:val="28"/>
          <w:szCs w:val="28"/>
        </w:rPr>
        <w:t>соответственно. График зависимости температуры сетевой воды от температуры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915">
        <w:rPr>
          <w:rFonts w:ascii="Times New Roman" w:hAnsi="Times New Roman" w:cs="Times New Roman"/>
          <w:sz w:val="28"/>
          <w:szCs w:val="28"/>
        </w:rPr>
        <w:t>наружного воздуха приведен на рисунке 3.</w:t>
      </w:r>
    </w:p>
    <w:p w14:paraId="5E29BD06" w14:textId="75DE176F" w:rsidR="005F0CF1" w:rsidRDefault="005F0CF1" w:rsidP="00C0750D">
      <w:pPr>
        <w:ind w:firstLine="709"/>
        <w:jc w:val="both"/>
      </w:pPr>
    </w:p>
    <w:p w14:paraId="6435E82C" w14:textId="0318BABA" w:rsidR="00B24915" w:rsidRDefault="00B24915" w:rsidP="00C0750D">
      <w:pPr>
        <w:ind w:firstLine="709"/>
        <w:jc w:val="both"/>
      </w:pPr>
    </w:p>
    <w:p w14:paraId="66C023C5" w14:textId="7429313B" w:rsidR="00B24915" w:rsidRDefault="00B24915" w:rsidP="00C0750D">
      <w:pPr>
        <w:ind w:firstLine="709"/>
        <w:jc w:val="both"/>
      </w:pPr>
    </w:p>
    <w:p w14:paraId="6B528E28" w14:textId="2199805A" w:rsidR="00B24915" w:rsidRDefault="00B24915" w:rsidP="00C0750D">
      <w:pPr>
        <w:ind w:firstLine="709"/>
        <w:jc w:val="both"/>
      </w:pPr>
      <w:r>
        <w:rPr>
          <w:noProof/>
        </w:rPr>
        <w:drawing>
          <wp:inline distT="0" distB="0" distL="0" distR="0" wp14:anchorId="398CFC80" wp14:editId="688A1F16">
            <wp:extent cx="5657850" cy="34334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73276" cy="3442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DB784" w14:textId="644548C8" w:rsidR="00B24915" w:rsidRPr="00B24915" w:rsidRDefault="00B24915" w:rsidP="00B24915"/>
    <w:p w14:paraId="5105FA92" w14:textId="6D6A8BAD" w:rsidR="00B24915" w:rsidRPr="00B24915" w:rsidRDefault="00B24915" w:rsidP="00B24915"/>
    <w:p w14:paraId="2B7D677B" w14:textId="51AB62DA" w:rsidR="00B24915" w:rsidRDefault="00B24915" w:rsidP="00B24915">
      <w:pPr>
        <w:ind w:firstLine="708"/>
        <w:rPr>
          <w:noProof/>
        </w:rPr>
      </w:pPr>
      <w:r>
        <w:rPr>
          <w:noProof/>
        </w:rPr>
        <w:lastRenderedPageBreak/>
        <w:drawing>
          <wp:inline distT="0" distB="0" distL="0" distR="0" wp14:anchorId="4AE00F5F" wp14:editId="725A1D5F">
            <wp:extent cx="5940425" cy="36010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0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C1897" w14:textId="783DF8B2" w:rsidR="00B24915" w:rsidRDefault="00B24915" w:rsidP="00B24915">
      <w:pPr>
        <w:rPr>
          <w:noProof/>
        </w:rPr>
      </w:pPr>
    </w:p>
    <w:p w14:paraId="7C7AB98D" w14:textId="142CEE35" w:rsidR="00B24915" w:rsidRDefault="00B24915" w:rsidP="00B24915">
      <w:pPr>
        <w:tabs>
          <w:tab w:val="left" w:pos="121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24915">
        <w:rPr>
          <w:rFonts w:ascii="Times New Roman" w:hAnsi="Times New Roman" w:cs="Times New Roman"/>
          <w:sz w:val="28"/>
          <w:szCs w:val="28"/>
        </w:rPr>
        <w:t>Рисунок 3. – График зависимости температуры сетевой воды от температуры наружного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915">
        <w:rPr>
          <w:rFonts w:ascii="Times New Roman" w:hAnsi="Times New Roman" w:cs="Times New Roman"/>
          <w:sz w:val="28"/>
          <w:szCs w:val="28"/>
        </w:rPr>
        <w:t>воздуха.</w:t>
      </w:r>
    </w:p>
    <w:p w14:paraId="1ABB1A6F" w14:textId="16F1CA20" w:rsidR="00B24915" w:rsidRDefault="00B24915" w:rsidP="00B24915">
      <w:pPr>
        <w:tabs>
          <w:tab w:val="left" w:pos="1215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54E3F122" w14:textId="050C9B35" w:rsidR="00B24915" w:rsidRDefault="00B24915" w:rsidP="00B24915">
      <w:pPr>
        <w:tabs>
          <w:tab w:val="left" w:pos="121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24915">
        <w:rPr>
          <w:rFonts w:ascii="Times New Roman" w:hAnsi="Times New Roman" w:cs="Times New Roman"/>
          <w:sz w:val="28"/>
          <w:szCs w:val="28"/>
        </w:rPr>
        <w:t>Потребление тепловой энергии при расчетных температурах наружного воздуха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915">
        <w:rPr>
          <w:rFonts w:ascii="Times New Roman" w:hAnsi="Times New Roman" w:cs="Times New Roman"/>
          <w:sz w:val="28"/>
          <w:szCs w:val="28"/>
        </w:rPr>
        <w:t>может быть основано на анализе тепловых нагрузок потребителей, установленных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915">
        <w:rPr>
          <w:rFonts w:ascii="Times New Roman" w:hAnsi="Times New Roman" w:cs="Times New Roman"/>
          <w:sz w:val="28"/>
          <w:szCs w:val="28"/>
        </w:rPr>
        <w:t>договорах теплоснабжения, договорах на поддержание резервной мощности,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915">
        <w:rPr>
          <w:rFonts w:ascii="Times New Roman" w:hAnsi="Times New Roman" w:cs="Times New Roman"/>
          <w:sz w:val="28"/>
          <w:szCs w:val="28"/>
        </w:rPr>
        <w:t>долгосрочных договорах теплоснабжения, цена которых определяется по соглашению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915">
        <w:rPr>
          <w:rFonts w:ascii="Times New Roman" w:hAnsi="Times New Roman" w:cs="Times New Roman"/>
          <w:sz w:val="28"/>
          <w:szCs w:val="28"/>
        </w:rPr>
        <w:t>сторон, и долгосрочных договорах теплоснабжения, в отношении которых установлен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915">
        <w:rPr>
          <w:rFonts w:ascii="Times New Roman" w:hAnsi="Times New Roman" w:cs="Times New Roman"/>
          <w:sz w:val="28"/>
          <w:szCs w:val="28"/>
        </w:rPr>
        <w:t>долгосрочный тариф, с разбивкой тепловых нагрузок на максимальное потребление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915">
        <w:rPr>
          <w:rFonts w:ascii="Times New Roman" w:hAnsi="Times New Roman" w:cs="Times New Roman"/>
          <w:sz w:val="28"/>
          <w:szCs w:val="28"/>
        </w:rPr>
        <w:t>тепловой энергии на отопление, вентиляцию, кондиционирование, горяче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B24915">
        <w:rPr>
          <w:rFonts w:ascii="Times New Roman" w:hAnsi="Times New Roman" w:cs="Times New Roman"/>
          <w:sz w:val="28"/>
          <w:szCs w:val="28"/>
        </w:rPr>
        <w:t>водоснабжение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915">
        <w:rPr>
          <w:rFonts w:ascii="Times New Roman" w:hAnsi="Times New Roman" w:cs="Times New Roman"/>
          <w:sz w:val="28"/>
          <w:szCs w:val="28"/>
        </w:rPr>
        <w:t>и технологические нужды.</w:t>
      </w:r>
    </w:p>
    <w:p w14:paraId="4FAAF441" w14:textId="6C693DB3" w:rsidR="00B24915" w:rsidRDefault="00B24915" w:rsidP="00B24915">
      <w:pPr>
        <w:tabs>
          <w:tab w:val="left" w:pos="1215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1C70DEEF" w14:textId="3FF2CD73" w:rsidR="00B24915" w:rsidRDefault="00B24915" w:rsidP="00B24915">
      <w:pPr>
        <w:tabs>
          <w:tab w:val="left" w:pos="121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24915">
        <w:rPr>
          <w:rFonts w:ascii="Times New Roman" w:hAnsi="Times New Roman" w:cs="Times New Roman"/>
          <w:sz w:val="28"/>
          <w:szCs w:val="28"/>
        </w:rPr>
        <w:t>1.5. Топливные балансы источников тепловой энергии и система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915">
        <w:rPr>
          <w:rFonts w:ascii="Times New Roman" w:hAnsi="Times New Roman" w:cs="Times New Roman"/>
          <w:sz w:val="28"/>
          <w:szCs w:val="28"/>
        </w:rPr>
        <w:t>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915">
        <w:rPr>
          <w:rFonts w:ascii="Times New Roman" w:hAnsi="Times New Roman" w:cs="Times New Roman"/>
          <w:sz w:val="28"/>
          <w:szCs w:val="28"/>
        </w:rPr>
        <w:t>топливом</w:t>
      </w:r>
    </w:p>
    <w:p w14:paraId="6BB286EF" w14:textId="77777777" w:rsidR="00B24915" w:rsidRDefault="00B24915" w:rsidP="00B24915">
      <w:pPr>
        <w:tabs>
          <w:tab w:val="left" w:pos="1215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183D34E0" w14:textId="1BBAE366" w:rsidR="00B24915" w:rsidRPr="00B24915" w:rsidRDefault="00B24915" w:rsidP="00B24915">
      <w:pPr>
        <w:tabs>
          <w:tab w:val="left" w:pos="121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24915">
        <w:rPr>
          <w:rFonts w:ascii="Times New Roman" w:hAnsi="Times New Roman" w:cs="Times New Roman"/>
          <w:sz w:val="28"/>
          <w:szCs w:val="28"/>
        </w:rPr>
        <w:t>В качестве основного топлива на котельных используется природный сетевой газ, в</w:t>
      </w:r>
    </w:p>
    <w:p w14:paraId="7F224612" w14:textId="77777777" w:rsidR="00B24915" w:rsidRPr="00B24915" w:rsidRDefault="00B24915" w:rsidP="00B24915">
      <w:pPr>
        <w:tabs>
          <w:tab w:val="left" w:pos="121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24915">
        <w:rPr>
          <w:rFonts w:ascii="Times New Roman" w:hAnsi="Times New Roman" w:cs="Times New Roman"/>
          <w:sz w:val="28"/>
          <w:szCs w:val="28"/>
        </w:rPr>
        <w:t>качестве резервного топлива дрова и отходы лесопиления.</w:t>
      </w:r>
    </w:p>
    <w:p w14:paraId="60C08ADE" w14:textId="3AEF7895" w:rsidR="00B24915" w:rsidRDefault="00B24915" w:rsidP="00B24915">
      <w:pPr>
        <w:tabs>
          <w:tab w:val="left" w:pos="121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24915">
        <w:rPr>
          <w:rFonts w:ascii="Times New Roman" w:hAnsi="Times New Roman" w:cs="Times New Roman"/>
          <w:sz w:val="28"/>
          <w:szCs w:val="28"/>
        </w:rPr>
        <w:t>Балансы тепловой энергии приведены в приложении.</w:t>
      </w:r>
    </w:p>
    <w:p w14:paraId="0FF1CC6A" w14:textId="61406572" w:rsidR="00B24915" w:rsidRDefault="00B24915" w:rsidP="00B24915">
      <w:pPr>
        <w:tabs>
          <w:tab w:val="left" w:pos="1215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7E80AE7C" w14:textId="78495296" w:rsidR="009D3510" w:rsidRDefault="009D3510" w:rsidP="009D3510">
      <w:pPr>
        <w:tabs>
          <w:tab w:val="left" w:pos="1215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D3510">
        <w:rPr>
          <w:rFonts w:ascii="Times New Roman" w:hAnsi="Times New Roman" w:cs="Times New Roman"/>
          <w:sz w:val="28"/>
          <w:szCs w:val="28"/>
        </w:rPr>
        <w:t>1.6 Тарифы в сфере теплоснабжения</w:t>
      </w:r>
    </w:p>
    <w:p w14:paraId="2FF23F1D" w14:textId="5C0C6C8E" w:rsidR="009D3510" w:rsidRDefault="009D3510" w:rsidP="009D351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9D3510">
        <w:rPr>
          <w:rFonts w:ascii="Times New Roman" w:hAnsi="Times New Roman" w:cs="Times New Roman"/>
          <w:sz w:val="28"/>
          <w:szCs w:val="28"/>
        </w:rPr>
        <w:t>Стоимость отпущенной тепловой энергии за 2012-2013 год приведена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510">
        <w:rPr>
          <w:rFonts w:ascii="Times New Roman" w:hAnsi="Times New Roman" w:cs="Times New Roman"/>
          <w:sz w:val="28"/>
          <w:szCs w:val="28"/>
        </w:rPr>
        <w:t>таблице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D28F344" w14:textId="77777777" w:rsidR="009D3510" w:rsidRDefault="009D3510" w:rsidP="009D351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14:paraId="63AD64D7" w14:textId="750E4361" w:rsidR="009D3510" w:rsidRDefault="009D3510" w:rsidP="009D351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9D3510">
        <w:rPr>
          <w:rFonts w:ascii="Times New Roman" w:hAnsi="Times New Roman" w:cs="Times New Roman"/>
          <w:sz w:val="28"/>
          <w:szCs w:val="28"/>
        </w:rPr>
        <w:t>Таблица – Тарифы на тепловую энергию</w:t>
      </w:r>
    </w:p>
    <w:p w14:paraId="3F3BDE7E" w14:textId="77777777" w:rsidR="009D3510" w:rsidRDefault="009D3510" w:rsidP="009D351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9D3510" w14:paraId="68FE7E41" w14:textId="77777777" w:rsidTr="009D3510">
        <w:tc>
          <w:tcPr>
            <w:tcW w:w="2336" w:type="dxa"/>
          </w:tcPr>
          <w:p w14:paraId="1C1DE467" w14:textId="3FFB99BF" w:rsidR="009D3510" w:rsidRPr="009D3510" w:rsidRDefault="009D3510" w:rsidP="009D3510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</w:rPr>
            </w:pPr>
            <w:r w:rsidRPr="009D3510">
              <w:rPr>
                <w:rFonts w:ascii="Times New Roman" w:hAnsi="Times New Roman" w:cs="Times New Roman"/>
              </w:rPr>
              <w:t>Расчетный период</w:t>
            </w:r>
          </w:p>
        </w:tc>
        <w:tc>
          <w:tcPr>
            <w:tcW w:w="2336" w:type="dxa"/>
          </w:tcPr>
          <w:p w14:paraId="41D01192" w14:textId="7116A9F7" w:rsidR="009D3510" w:rsidRPr="009D3510" w:rsidRDefault="009D3510" w:rsidP="009D3510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</w:rPr>
            </w:pPr>
            <w:r w:rsidRPr="009D3510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336" w:type="dxa"/>
          </w:tcPr>
          <w:p w14:paraId="663ED2D2" w14:textId="2A7FD5C7" w:rsidR="009D3510" w:rsidRPr="009D3510" w:rsidRDefault="009D3510" w:rsidP="009D3510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</w:rPr>
            </w:pPr>
            <w:r w:rsidRPr="009D3510">
              <w:rPr>
                <w:rFonts w:ascii="Times New Roman" w:hAnsi="Times New Roman" w:cs="Times New Roman"/>
              </w:rPr>
              <w:t>январь- июль 2013</w:t>
            </w:r>
          </w:p>
        </w:tc>
        <w:tc>
          <w:tcPr>
            <w:tcW w:w="2337" w:type="dxa"/>
          </w:tcPr>
          <w:p w14:paraId="132AB8C1" w14:textId="4F2F03AD" w:rsidR="009D3510" w:rsidRPr="009D3510" w:rsidRDefault="009D3510" w:rsidP="009D3510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</w:rPr>
            </w:pPr>
            <w:r w:rsidRPr="009D3510">
              <w:rPr>
                <w:rFonts w:ascii="Times New Roman" w:hAnsi="Times New Roman" w:cs="Times New Roman"/>
              </w:rPr>
              <w:t>июль – декабрь 2013</w:t>
            </w:r>
          </w:p>
        </w:tc>
      </w:tr>
      <w:tr w:rsidR="009D3510" w14:paraId="3BF2D279" w14:textId="77777777" w:rsidTr="009D3510">
        <w:tc>
          <w:tcPr>
            <w:tcW w:w="2336" w:type="dxa"/>
          </w:tcPr>
          <w:p w14:paraId="063E8205" w14:textId="5C4353E9" w:rsidR="009D3510" w:rsidRPr="009D3510" w:rsidRDefault="009D3510" w:rsidP="009D3510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</w:rPr>
            </w:pPr>
            <w:r w:rsidRPr="009D3510">
              <w:rPr>
                <w:rFonts w:ascii="Times New Roman" w:hAnsi="Times New Roman" w:cs="Times New Roman"/>
              </w:rPr>
              <w:t xml:space="preserve">Тариф, </w:t>
            </w:r>
            <w:proofErr w:type="spellStart"/>
            <w:r w:rsidRPr="009D3510">
              <w:rPr>
                <w:rFonts w:ascii="Times New Roman" w:hAnsi="Times New Roman" w:cs="Times New Roman"/>
              </w:rPr>
              <w:t>руб</w:t>
            </w:r>
            <w:proofErr w:type="spellEnd"/>
            <w:r w:rsidRPr="009D3510">
              <w:rPr>
                <w:rFonts w:ascii="Times New Roman" w:hAnsi="Times New Roman" w:cs="Times New Roman"/>
              </w:rPr>
              <w:t>/Гкал</w:t>
            </w:r>
          </w:p>
        </w:tc>
        <w:tc>
          <w:tcPr>
            <w:tcW w:w="2336" w:type="dxa"/>
          </w:tcPr>
          <w:p w14:paraId="270EBDB4" w14:textId="16CD718D" w:rsidR="009D3510" w:rsidRPr="009D3510" w:rsidRDefault="009D3510" w:rsidP="009D3510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</w:rPr>
            </w:pPr>
            <w:r w:rsidRPr="009D3510">
              <w:rPr>
                <w:rFonts w:ascii="Times New Roman" w:hAnsi="Times New Roman" w:cs="Times New Roman"/>
              </w:rPr>
              <w:t>1737,55</w:t>
            </w:r>
          </w:p>
        </w:tc>
        <w:tc>
          <w:tcPr>
            <w:tcW w:w="2336" w:type="dxa"/>
          </w:tcPr>
          <w:p w14:paraId="7B906B98" w14:textId="23CE6579" w:rsidR="009D3510" w:rsidRPr="009D3510" w:rsidRDefault="009D3510" w:rsidP="009D3510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</w:rPr>
            </w:pPr>
            <w:r w:rsidRPr="009D3510">
              <w:rPr>
                <w:rFonts w:ascii="Times New Roman" w:hAnsi="Times New Roman" w:cs="Times New Roman"/>
              </w:rPr>
              <w:t>1737,50</w:t>
            </w:r>
          </w:p>
        </w:tc>
        <w:tc>
          <w:tcPr>
            <w:tcW w:w="2337" w:type="dxa"/>
          </w:tcPr>
          <w:p w14:paraId="6E7C91D0" w14:textId="24350DB7" w:rsidR="009D3510" w:rsidRPr="009D3510" w:rsidRDefault="009D3510" w:rsidP="009D3510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</w:rPr>
            </w:pPr>
            <w:r w:rsidRPr="009D3510">
              <w:rPr>
                <w:rFonts w:ascii="Times New Roman" w:hAnsi="Times New Roman" w:cs="Times New Roman"/>
              </w:rPr>
              <w:t>1910,40</w:t>
            </w:r>
          </w:p>
        </w:tc>
      </w:tr>
    </w:tbl>
    <w:p w14:paraId="7E41B3DE" w14:textId="77777777" w:rsidR="009D3510" w:rsidRDefault="009D3510" w:rsidP="009D351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14:paraId="6A707E65" w14:textId="2CB24015" w:rsidR="00B24915" w:rsidRDefault="009D3510" w:rsidP="009D351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9D3510">
        <w:rPr>
          <w:rFonts w:ascii="Times New Roman" w:hAnsi="Times New Roman" w:cs="Times New Roman"/>
          <w:b/>
          <w:bCs/>
          <w:sz w:val="28"/>
          <w:szCs w:val="28"/>
        </w:rPr>
        <w:t>Глава 2. Перспективное потребление тепловой энергии на цели теплоснабжения</w:t>
      </w:r>
    </w:p>
    <w:p w14:paraId="4D5134AE" w14:textId="3F5EC2E4" w:rsidR="009D3510" w:rsidRDefault="009D3510" w:rsidP="009D351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14:paraId="39A63A44" w14:textId="20539C8F" w:rsidR="009D3510" w:rsidRPr="009D3510" w:rsidRDefault="009D3510" w:rsidP="009D3510">
      <w:pPr>
        <w:tabs>
          <w:tab w:val="left" w:pos="121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9D3510">
        <w:rPr>
          <w:rFonts w:ascii="Times New Roman" w:hAnsi="Times New Roman" w:cs="Times New Roman"/>
          <w:sz w:val="28"/>
          <w:szCs w:val="28"/>
        </w:rPr>
        <w:t>Генеральным планом Медведского сельского поселения не предусмотрено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510">
        <w:rPr>
          <w:rFonts w:ascii="Times New Roman" w:hAnsi="Times New Roman" w:cs="Times New Roman"/>
          <w:sz w:val="28"/>
          <w:szCs w:val="28"/>
        </w:rPr>
        <w:t>строительства жилых, административных и производственных площадей.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510">
        <w:rPr>
          <w:rFonts w:ascii="Times New Roman" w:hAnsi="Times New Roman" w:cs="Times New Roman"/>
          <w:sz w:val="28"/>
          <w:szCs w:val="28"/>
        </w:rPr>
        <w:t>с этим, отсутствует потребность в тепловой энергии и необходимость в перспективном</w:t>
      </w:r>
    </w:p>
    <w:p w14:paraId="316769D7" w14:textId="42A9D90A" w:rsidR="009D3510" w:rsidRDefault="009D3510" w:rsidP="009D351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9D3510">
        <w:rPr>
          <w:rFonts w:ascii="Times New Roman" w:hAnsi="Times New Roman" w:cs="Times New Roman"/>
          <w:sz w:val="28"/>
          <w:szCs w:val="28"/>
        </w:rPr>
        <w:t>развитии системы теплоснабжения.</w:t>
      </w:r>
    </w:p>
    <w:p w14:paraId="790F8154" w14:textId="77777777" w:rsidR="009D3510" w:rsidRDefault="009D3510" w:rsidP="009D3510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08F82C3A" w14:textId="62E15B97" w:rsidR="009D3510" w:rsidRDefault="009D3510" w:rsidP="009D3510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9D3510">
        <w:rPr>
          <w:rFonts w:ascii="Times New Roman" w:hAnsi="Times New Roman" w:cs="Times New Roman"/>
          <w:b/>
          <w:bCs/>
          <w:sz w:val="28"/>
          <w:szCs w:val="28"/>
        </w:rPr>
        <w:t>Глава 3. Электронная модель системы теплоснабжения</w:t>
      </w:r>
    </w:p>
    <w:p w14:paraId="2ADCC4DE" w14:textId="77777777" w:rsidR="009D3510" w:rsidRDefault="009D3510" w:rsidP="009D351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14:paraId="4B64A50A" w14:textId="1C2DFA01" w:rsidR="009D3510" w:rsidRPr="009D3510" w:rsidRDefault="009D3510" w:rsidP="009D351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9D3510">
        <w:rPr>
          <w:rFonts w:ascii="Times New Roman" w:hAnsi="Times New Roman" w:cs="Times New Roman"/>
          <w:sz w:val="28"/>
          <w:szCs w:val="28"/>
        </w:rPr>
        <w:t>На основании статей 6, 23 Федерального закона Российской Федерации «О</w:t>
      </w:r>
    </w:p>
    <w:p w14:paraId="6F1C3D0F" w14:textId="77777777" w:rsidR="009D3510" w:rsidRPr="009D3510" w:rsidRDefault="009D3510" w:rsidP="009D351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9D3510">
        <w:rPr>
          <w:rFonts w:ascii="Times New Roman" w:hAnsi="Times New Roman" w:cs="Times New Roman"/>
          <w:sz w:val="28"/>
          <w:szCs w:val="28"/>
        </w:rPr>
        <w:t>теплоснабжении» от 27 июля 2010 года № 190-ФЗ и Требований к схемам</w:t>
      </w:r>
    </w:p>
    <w:p w14:paraId="7A83953B" w14:textId="2E548C10" w:rsidR="009D3510" w:rsidRDefault="009D3510" w:rsidP="009D351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9D3510">
        <w:rPr>
          <w:rFonts w:ascii="Times New Roman" w:hAnsi="Times New Roman" w:cs="Times New Roman"/>
          <w:sz w:val="28"/>
          <w:szCs w:val="28"/>
        </w:rPr>
        <w:t>теплоснабжения: Требований к порядку разработки и утверждения схем теплоснабжения,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510">
        <w:rPr>
          <w:rFonts w:ascii="Times New Roman" w:hAnsi="Times New Roman" w:cs="Times New Roman"/>
          <w:sz w:val="28"/>
          <w:szCs w:val="28"/>
        </w:rPr>
        <w:t>утвержденных Постановлением Правительства Российской Федерации от 22.02.2012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510">
        <w:rPr>
          <w:rFonts w:ascii="Times New Roman" w:hAnsi="Times New Roman" w:cs="Times New Roman"/>
          <w:sz w:val="28"/>
          <w:szCs w:val="28"/>
        </w:rPr>
        <w:t>154 отсутствует необходимость разработки электронной модели системы 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510">
        <w:rPr>
          <w:rFonts w:ascii="Times New Roman" w:hAnsi="Times New Roman" w:cs="Times New Roman"/>
          <w:sz w:val="28"/>
          <w:szCs w:val="28"/>
        </w:rPr>
        <w:t>населенных пунктов с населением менее 100 тыс. человек. В связи с этим электронная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510">
        <w:rPr>
          <w:rFonts w:ascii="Times New Roman" w:hAnsi="Times New Roman" w:cs="Times New Roman"/>
          <w:sz w:val="28"/>
          <w:szCs w:val="28"/>
        </w:rPr>
        <w:t>модель системы теплоснабжения Медведского сельского поселения заменена на указание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510">
        <w:rPr>
          <w:rFonts w:ascii="Times New Roman" w:hAnsi="Times New Roman" w:cs="Times New Roman"/>
          <w:sz w:val="28"/>
          <w:szCs w:val="28"/>
        </w:rPr>
        <w:t>прокладки теплотрасс на карте.</w:t>
      </w:r>
    </w:p>
    <w:p w14:paraId="7C8E0D43" w14:textId="709FC02B" w:rsidR="009D3510" w:rsidRDefault="009D3510" w:rsidP="009D351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14:paraId="3B9C2323" w14:textId="349EFB63" w:rsidR="009D3510" w:rsidRDefault="009D3510" w:rsidP="009D3510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9D3510">
        <w:rPr>
          <w:rFonts w:ascii="Times New Roman" w:hAnsi="Times New Roman" w:cs="Times New Roman"/>
          <w:b/>
          <w:bCs/>
          <w:sz w:val="28"/>
          <w:szCs w:val="28"/>
        </w:rPr>
        <w:t>Глава 4. Перспективные балансы тепловой мощности источников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D3510">
        <w:rPr>
          <w:rFonts w:ascii="Times New Roman" w:hAnsi="Times New Roman" w:cs="Times New Roman"/>
          <w:b/>
          <w:bCs/>
          <w:sz w:val="28"/>
          <w:szCs w:val="28"/>
        </w:rPr>
        <w:t>тепловой энергии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D3510">
        <w:rPr>
          <w:rFonts w:ascii="Times New Roman" w:hAnsi="Times New Roman" w:cs="Times New Roman"/>
          <w:b/>
          <w:bCs/>
          <w:sz w:val="28"/>
          <w:szCs w:val="28"/>
        </w:rPr>
        <w:t>и тепловой нагрузки</w:t>
      </w:r>
    </w:p>
    <w:p w14:paraId="521EC3AE" w14:textId="0145C554" w:rsidR="009D3510" w:rsidRDefault="009D3510" w:rsidP="009D3510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6CAFD632" w14:textId="4B82A68D" w:rsidR="009D3510" w:rsidRPr="009D3510" w:rsidRDefault="009D3510" w:rsidP="009D351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9D3510">
        <w:rPr>
          <w:rFonts w:ascii="Times New Roman" w:hAnsi="Times New Roman" w:cs="Times New Roman"/>
          <w:sz w:val="28"/>
          <w:szCs w:val="28"/>
        </w:rPr>
        <w:t>Предоставленные данные по тепловым нагрузкам потребителей и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510">
        <w:rPr>
          <w:rFonts w:ascii="Times New Roman" w:hAnsi="Times New Roman" w:cs="Times New Roman"/>
          <w:sz w:val="28"/>
          <w:szCs w:val="28"/>
        </w:rPr>
        <w:t>номинальной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510">
        <w:rPr>
          <w:rFonts w:ascii="Times New Roman" w:hAnsi="Times New Roman" w:cs="Times New Roman"/>
          <w:sz w:val="28"/>
          <w:szCs w:val="28"/>
        </w:rPr>
        <w:t>мощности энергетического котлоагр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D3510">
        <w:rPr>
          <w:rFonts w:ascii="Times New Roman" w:hAnsi="Times New Roman" w:cs="Times New Roman"/>
          <w:sz w:val="28"/>
          <w:szCs w:val="28"/>
        </w:rPr>
        <w:t>гатов при работе на газу говорят о том,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510">
        <w:rPr>
          <w:rFonts w:ascii="Times New Roman" w:hAnsi="Times New Roman" w:cs="Times New Roman"/>
          <w:sz w:val="28"/>
          <w:szCs w:val="28"/>
        </w:rPr>
        <w:t>энергетический котлоагрегат работает в режиме близком к номинальному. Поскольку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510">
        <w:rPr>
          <w:rFonts w:ascii="Times New Roman" w:hAnsi="Times New Roman" w:cs="Times New Roman"/>
          <w:sz w:val="28"/>
          <w:szCs w:val="28"/>
        </w:rPr>
        <w:t>необходимость в развитии 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510">
        <w:rPr>
          <w:rFonts w:ascii="Times New Roman" w:hAnsi="Times New Roman" w:cs="Times New Roman"/>
          <w:sz w:val="28"/>
          <w:szCs w:val="28"/>
        </w:rPr>
        <w:t>теплоснабжения Медведского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510">
        <w:rPr>
          <w:rFonts w:ascii="Times New Roman" w:hAnsi="Times New Roman" w:cs="Times New Roman"/>
          <w:sz w:val="28"/>
          <w:szCs w:val="28"/>
        </w:rPr>
        <w:t>отсутствует нет необходимости увеличивать тепловую мощность котельной.</w:t>
      </w:r>
    </w:p>
    <w:p w14:paraId="141CEC39" w14:textId="6E3C5379" w:rsidR="009D3510" w:rsidRDefault="009D3510" w:rsidP="009D3510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1B5B4A83" w14:textId="08581342" w:rsidR="009D3510" w:rsidRDefault="009D3510" w:rsidP="009D3510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9D3510">
        <w:rPr>
          <w:rFonts w:ascii="Times New Roman" w:hAnsi="Times New Roman" w:cs="Times New Roman"/>
          <w:b/>
          <w:bCs/>
          <w:sz w:val="28"/>
          <w:szCs w:val="28"/>
        </w:rPr>
        <w:t>Глава 5. Перспективные балансы теплоносителя</w:t>
      </w:r>
    </w:p>
    <w:p w14:paraId="35E78040" w14:textId="0D2FF6B6" w:rsidR="009D3510" w:rsidRDefault="009D3510" w:rsidP="009D3510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03D8894F" w14:textId="77777777" w:rsidR="009D3510" w:rsidRPr="009D3510" w:rsidRDefault="009D3510" w:rsidP="009D351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9D3510">
        <w:rPr>
          <w:rFonts w:ascii="Times New Roman" w:hAnsi="Times New Roman" w:cs="Times New Roman"/>
          <w:sz w:val="28"/>
          <w:szCs w:val="28"/>
        </w:rPr>
        <w:t>В системе теплоснабжения Медведского сельского поселения организовано</w:t>
      </w:r>
    </w:p>
    <w:p w14:paraId="04186755" w14:textId="51CCEA0E" w:rsidR="009D3510" w:rsidRDefault="009D3510" w:rsidP="009D351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9D3510">
        <w:rPr>
          <w:rFonts w:ascii="Times New Roman" w:hAnsi="Times New Roman" w:cs="Times New Roman"/>
          <w:sz w:val="28"/>
          <w:szCs w:val="28"/>
        </w:rPr>
        <w:t>центральное качественное регулирование с температурным графиком 95/70. В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9D3510">
        <w:rPr>
          <w:rFonts w:ascii="Times New Roman" w:hAnsi="Times New Roman" w:cs="Times New Roman"/>
          <w:sz w:val="28"/>
          <w:szCs w:val="28"/>
        </w:rPr>
        <w:t>оответствии с этим расход теплоносителя является постоянным на протяжении всего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510">
        <w:rPr>
          <w:rFonts w:ascii="Times New Roman" w:hAnsi="Times New Roman" w:cs="Times New Roman"/>
          <w:sz w:val="28"/>
          <w:szCs w:val="28"/>
        </w:rPr>
        <w:t>отопительного сезона и составляет 2,971 кг/с.</w:t>
      </w:r>
    </w:p>
    <w:p w14:paraId="3D3BFD51" w14:textId="4171EB49" w:rsidR="009D3510" w:rsidRDefault="009D3510" w:rsidP="009D351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14:paraId="1863CBDA" w14:textId="67E223EF" w:rsidR="009D3510" w:rsidRPr="001F48C5" w:rsidRDefault="009D3510" w:rsidP="009D3510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1F48C5">
        <w:rPr>
          <w:rFonts w:ascii="Times New Roman" w:hAnsi="Times New Roman" w:cs="Times New Roman"/>
          <w:b/>
          <w:bCs/>
          <w:sz w:val="28"/>
          <w:szCs w:val="28"/>
        </w:rPr>
        <w:t>Глава</w:t>
      </w:r>
      <w:r w:rsidR="001F48C5" w:rsidRPr="001F48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1F48C5" w:rsidRPr="001F48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b/>
          <w:bCs/>
          <w:sz w:val="28"/>
          <w:szCs w:val="28"/>
        </w:rPr>
        <w:t>Предложения</w:t>
      </w:r>
      <w:r w:rsidR="001F48C5" w:rsidRPr="001F48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="001F48C5" w:rsidRPr="001F48C5">
        <w:rPr>
          <w:rFonts w:ascii="Times New Roman" w:hAnsi="Times New Roman" w:cs="Times New Roman"/>
          <w:b/>
          <w:bCs/>
          <w:sz w:val="28"/>
          <w:szCs w:val="28"/>
        </w:rPr>
        <w:t xml:space="preserve"> с</w:t>
      </w:r>
      <w:r w:rsidRPr="001F48C5">
        <w:rPr>
          <w:rFonts w:ascii="Times New Roman" w:hAnsi="Times New Roman" w:cs="Times New Roman"/>
          <w:b/>
          <w:bCs/>
          <w:sz w:val="28"/>
          <w:szCs w:val="28"/>
        </w:rPr>
        <w:t>троительству,</w:t>
      </w:r>
      <w:r w:rsidR="001F48C5" w:rsidRPr="001F48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b/>
          <w:bCs/>
          <w:sz w:val="28"/>
          <w:szCs w:val="28"/>
        </w:rPr>
        <w:t>реконструкции</w:t>
      </w:r>
      <w:r w:rsidR="001F48C5" w:rsidRPr="001F48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1F48C5" w:rsidRPr="001F48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b/>
          <w:bCs/>
          <w:sz w:val="28"/>
          <w:szCs w:val="28"/>
        </w:rPr>
        <w:t>техническому</w:t>
      </w:r>
    </w:p>
    <w:p w14:paraId="4A5C27B6" w14:textId="7F6B8628" w:rsidR="009D3510" w:rsidRDefault="009D3510" w:rsidP="009D3510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1F48C5">
        <w:rPr>
          <w:rFonts w:ascii="Times New Roman" w:hAnsi="Times New Roman" w:cs="Times New Roman"/>
          <w:b/>
          <w:bCs/>
          <w:sz w:val="28"/>
          <w:szCs w:val="28"/>
        </w:rPr>
        <w:t>перевооружению источников тепловой энергии</w:t>
      </w:r>
    </w:p>
    <w:p w14:paraId="5B06A504" w14:textId="28F5674A" w:rsidR="001F48C5" w:rsidRDefault="001F48C5" w:rsidP="009D3510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1F8BD51F" w14:textId="242F1BAA" w:rsidR="001F48C5" w:rsidRPr="001F48C5" w:rsidRDefault="001F48C5" w:rsidP="001F48C5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F48C5">
        <w:rPr>
          <w:rFonts w:ascii="Times New Roman" w:hAnsi="Times New Roman" w:cs="Times New Roman"/>
          <w:sz w:val="28"/>
          <w:szCs w:val="28"/>
        </w:rPr>
        <w:lastRenderedPageBreak/>
        <w:t>Так как котельные построены в 2008-2009 годах и соответствуют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sz w:val="28"/>
          <w:szCs w:val="28"/>
        </w:rPr>
        <w:t>современным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sz w:val="28"/>
          <w:szCs w:val="28"/>
        </w:rPr>
        <w:t>требованиям предъявляемым к котельным отсутствует необходимость в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sz w:val="28"/>
          <w:szCs w:val="28"/>
        </w:rPr>
        <w:t>реконструкции.</w:t>
      </w:r>
    </w:p>
    <w:p w14:paraId="527BD66F" w14:textId="77777777" w:rsidR="001F48C5" w:rsidRPr="001F48C5" w:rsidRDefault="001F48C5" w:rsidP="001F48C5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F48C5">
        <w:rPr>
          <w:rFonts w:ascii="Times New Roman" w:hAnsi="Times New Roman" w:cs="Times New Roman"/>
          <w:sz w:val="28"/>
          <w:szCs w:val="28"/>
        </w:rPr>
        <w:t>В котельной дома культуры рекомендуется установка узла учета количества</w:t>
      </w:r>
    </w:p>
    <w:p w14:paraId="77D43352" w14:textId="64EC8E53" w:rsidR="001F48C5" w:rsidRPr="001F48C5" w:rsidRDefault="001F48C5" w:rsidP="001F48C5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F48C5">
        <w:rPr>
          <w:rFonts w:ascii="Times New Roman" w:hAnsi="Times New Roman" w:cs="Times New Roman"/>
          <w:sz w:val="28"/>
          <w:szCs w:val="28"/>
        </w:rPr>
        <w:t>отпущенной тепловой энергии.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sz w:val="28"/>
          <w:szCs w:val="28"/>
        </w:rPr>
        <w:t>Ввод новых и реконструкции существующих источников тепловой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sz w:val="28"/>
          <w:szCs w:val="28"/>
        </w:rPr>
        <w:t>энергии с использованием возобновляемых источников энергии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sz w:val="28"/>
          <w:szCs w:val="28"/>
        </w:rPr>
        <w:t>целесообразен.</w:t>
      </w:r>
    </w:p>
    <w:p w14:paraId="0013F6AE" w14:textId="0A2E54EA" w:rsidR="001F48C5" w:rsidRPr="001F48C5" w:rsidRDefault="001F48C5" w:rsidP="001F48C5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1F48C5">
        <w:rPr>
          <w:rFonts w:ascii="Times New Roman" w:hAnsi="Times New Roman" w:cs="Times New Roman"/>
          <w:b/>
          <w:bCs/>
          <w:sz w:val="28"/>
          <w:szCs w:val="28"/>
        </w:rPr>
        <w:t>Глава 7. Предложения по строительству и реконструкции тепловых сетей 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b/>
          <w:bCs/>
          <w:sz w:val="28"/>
          <w:szCs w:val="28"/>
        </w:rPr>
        <w:t>сооружений на них</w:t>
      </w:r>
    </w:p>
    <w:p w14:paraId="01A0F108" w14:textId="4CB86605" w:rsidR="001F48C5" w:rsidRPr="001F48C5" w:rsidRDefault="001F48C5" w:rsidP="001F48C5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F48C5">
        <w:rPr>
          <w:rFonts w:ascii="Times New Roman" w:hAnsi="Times New Roman" w:cs="Times New Roman"/>
          <w:sz w:val="28"/>
          <w:szCs w:val="28"/>
        </w:rPr>
        <w:t>С целью оптимизации и сокращения расходов, связанных с эксплуатацией котельных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sz w:val="28"/>
          <w:szCs w:val="28"/>
        </w:rPr>
        <w:t>в Медведском сельском поселении предполагается строительство тепловых сетей,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sz w:val="28"/>
          <w:szCs w:val="28"/>
        </w:rPr>
        <w:t>обеспечивающих перераспределение тепловой нагрузки от котельной больницы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sz w:val="28"/>
          <w:szCs w:val="28"/>
        </w:rPr>
        <w:t>котельной дома культуры. Длина участка теплотрассы составит приблизительно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sz w:val="28"/>
          <w:szCs w:val="28"/>
        </w:rPr>
        <w:t>300метров расчётным диаметром 100 мм.</w:t>
      </w:r>
    </w:p>
    <w:p w14:paraId="69885DBE" w14:textId="39106B05" w:rsidR="001F48C5" w:rsidRDefault="001F48C5" w:rsidP="001F48C5">
      <w:pPr>
        <w:tabs>
          <w:tab w:val="left" w:pos="121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1F48C5">
        <w:rPr>
          <w:rFonts w:ascii="Times New Roman" w:hAnsi="Times New Roman" w:cs="Times New Roman"/>
          <w:sz w:val="28"/>
          <w:szCs w:val="28"/>
        </w:rPr>
        <w:t>Реконструкция тепловых сетей, подлежащих замене в связи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sz w:val="28"/>
          <w:szCs w:val="28"/>
        </w:rPr>
        <w:t>исчерпанием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F48C5">
        <w:rPr>
          <w:rFonts w:ascii="Times New Roman" w:hAnsi="Times New Roman" w:cs="Times New Roman"/>
          <w:sz w:val="28"/>
          <w:szCs w:val="28"/>
        </w:rPr>
        <w:t>эксплуатационного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sz w:val="28"/>
          <w:szCs w:val="28"/>
        </w:rPr>
        <w:t>ресурса</w:t>
      </w:r>
      <w:proofErr w:type="gramEnd"/>
      <w:r w:rsidRPr="001F48C5"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14:paraId="45E65E5B" w14:textId="31BEA419" w:rsidR="001F48C5" w:rsidRDefault="001F48C5" w:rsidP="001F48C5">
      <w:pPr>
        <w:tabs>
          <w:tab w:val="left" w:pos="1215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79AA2127" w14:textId="187848F1" w:rsidR="001F48C5" w:rsidRDefault="001F48C5" w:rsidP="001F48C5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1F48C5">
        <w:rPr>
          <w:rFonts w:ascii="Times New Roman" w:hAnsi="Times New Roman" w:cs="Times New Roman"/>
          <w:b/>
          <w:bCs/>
          <w:sz w:val="28"/>
          <w:szCs w:val="28"/>
        </w:rPr>
        <w:t>Глава 8. Перспективные топливные балансы</w:t>
      </w:r>
    </w:p>
    <w:p w14:paraId="5992F62E" w14:textId="75FB1820" w:rsidR="001F48C5" w:rsidRDefault="001F48C5" w:rsidP="001F48C5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3CD98686" w14:textId="0A3E18C3" w:rsidR="001F48C5" w:rsidRDefault="001F48C5" w:rsidP="001F48C5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F48C5">
        <w:rPr>
          <w:rFonts w:ascii="Times New Roman" w:hAnsi="Times New Roman" w:cs="Times New Roman"/>
          <w:sz w:val="28"/>
          <w:szCs w:val="28"/>
        </w:rPr>
        <w:t>Поскольку необходимость в развитии системы теплоснабжения Медведского сельского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sz w:val="28"/>
          <w:szCs w:val="28"/>
        </w:rPr>
        <w:t>поселения отсутствует и нет необходимости увеличивать тепловую мощность котельных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sz w:val="28"/>
          <w:szCs w:val="28"/>
        </w:rPr>
        <w:t>расход топлива котлоагрегатами котельной останется на прежнем уровне.</w:t>
      </w:r>
    </w:p>
    <w:p w14:paraId="0B48B8D9" w14:textId="7FE825A9" w:rsidR="001F48C5" w:rsidRDefault="001F48C5" w:rsidP="001F48C5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14:paraId="07F9B384" w14:textId="7931A20E" w:rsidR="001F48C5" w:rsidRDefault="001F48C5" w:rsidP="001F48C5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1F48C5">
        <w:rPr>
          <w:rFonts w:ascii="Times New Roman" w:hAnsi="Times New Roman" w:cs="Times New Roman"/>
          <w:b/>
          <w:bCs/>
          <w:sz w:val="28"/>
          <w:szCs w:val="28"/>
        </w:rPr>
        <w:t>Глава 9. Оценка надежности теплоснабжения</w:t>
      </w:r>
    </w:p>
    <w:p w14:paraId="0022D9F7" w14:textId="54109B57" w:rsidR="001F48C5" w:rsidRDefault="001F48C5" w:rsidP="001F48C5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1C2444CE" w14:textId="5649F0B9" w:rsidR="001F48C5" w:rsidRDefault="001F48C5" w:rsidP="001F48C5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F48C5">
        <w:rPr>
          <w:rFonts w:ascii="Times New Roman" w:hAnsi="Times New Roman" w:cs="Times New Roman"/>
          <w:sz w:val="28"/>
          <w:szCs w:val="28"/>
        </w:rPr>
        <w:t>Способность проектируемых и действующих источников теплоты, тепловых сетей 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sz w:val="28"/>
          <w:szCs w:val="28"/>
        </w:rPr>
        <w:t>целом системы теплоснабжения обеспечивать в течение заданного времени требуемые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sz w:val="28"/>
          <w:szCs w:val="28"/>
        </w:rPr>
        <w:t>режимы, параметры и качество теплоснабжения (отопления, вентиляции, горячего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sz w:val="28"/>
          <w:szCs w:val="28"/>
        </w:rPr>
        <w:t>водоснабжения, а также технологических потребностей предприятий в паре и горячей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sz w:val="28"/>
          <w:szCs w:val="28"/>
        </w:rPr>
        <w:t>воде) следует определять по трем показателям:</w:t>
      </w:r>
    </w:p>
    <w:p w14:paraId="6DA4CA63" w14:textId="39BDC92E" w:rsidR="001F48C5" w:rsidRDefault="001F48C5" w:rsidP="001F48C5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48C5">
        <w:rPr>
          <w:rFonts w:ascii="Times New Roman" w:hAnsi="Times New Roman" w:cs="Times New Roman"/>
          <w:sz w:val="28"/>
          <w:szCs w:val="28"/>
        </w:rPr>
        <w:t>вероятности безотказной работы;</w:t>
      </w:r>
    </w:p>
    <w:p w14:paraId="40DBAC9F" w14:textId="0A9D50EE" w:rsidR="001F48C5" w:rsidRDefault="001F48C5" w:rsidP="001F48C5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48C5">
        <w:rPr>
          <w:rFonts w:ascii="Times New Roman" w:hAnsi="Times New Roman" w:cs="Times New Roman"/>
          <w:sz w:val="28"/>
          <w:szCs w:val="28"/>
        </w:rPr>
        <w:t>коэффициенту готовности;</w:t>
      </w:r>
    </w:p>
    <w:p w14:paraId="50367B33" w14:textId="4BC3AD1E" w:rsidR="001F48C5" w:rsidRDefault="001F48C5" w:rsidP="001F48C5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48C5">
        <w:rPr>
          <w:rFonts w:ascii="Times New Roman" w:hAnsi="Times New Roman" w:cs="Times New Roman"/>
          <w:sz w:val="28"/>
          <w:szCs w:val="28"/>
        </w:rPr>
        <w:t>живучести [Ж].</w:t>
      </w:r>
    </w:p>
    <w:p w14:paraId="3891FFC0" w14:textId="5D4FE132" w:rsidR="001F48C5" w:rsidRDefault="001F48C5" w:rsidP="001F48C5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F48C5">
        <w:rPr>
          <w:rFonts w:ascii="Times New Roman" w:hAnsi="Times New Roman" w:cs="Times New Roman"/>
          <w:sz w:val="28"/>
          <w:szCs w:val="28"/>
        </w:rPr>
        <w:t>Мероприятия для обеспечения безотказности тепловых сетей:</w:t>
      </w:r>
    </w:p>
    <w:p w14:paraId="5C7F2303" w14:textId="50FC1522" w:rsidR="001F48C5" w:rsidRPr="001F48C5" w:rsidRDefault="001F48C5" w:rsidP="001F48C5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48C5">
        <w:rPr>
          <w:rFonts w:ascii="Times New Roman" w:hAnsi="Times New Roman" w:cs="Times New Roman"/>
          <w:sz w:val="28"/>
          <w:szCs w:val="28"/>
        </w:rPr>
        <w:t>резервирование магистральных тепловых сетей между радиальным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F48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1F48C5">
        <w:rPr>
          <w:rFonts w:ascii="Times New Roman" w:hAnsi="Times New Roman" w:cs="Times New Roman"/>
          <w:sz w:val="28"/>
          <w:szCs w:val="28"/>
        </w:rPr>
        <w:t>еплопроводами;</w:t>
      </w:r>
    </w:p>
    <w:p w14:paraId="75F2D42A" w14:textId="3591EAB0" w:rsidR="001F48C5" w:rsidRPr="001F48C5" w:rsidRDefault="001F48C5" w:rsidP="001F48C5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1F48C5">
        <w:rPr>
          <w:rFonts w:ascii="Times New Roman" w:hAnsi="Times New Roman" w:cs="Times New Roman"/>
          <w:sz w:val="28"/>
          <w:szCs w:val="28"/>
        </w:rPr>
        <w:t>достаточность</w:t>
      </w:r>
      <w:r w:rsidR="000E440D">
        <w:rPr>
          <w:rFonts w:ascii="Times New Roman" w:hAnsi="Times New Roman" w:cs="Times New Roman"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sz w:val="28"/>
          <w:szCs w:val="28"/>
        </w:rPr>
        <w:t>диаметров</w:t>
      </w:r>
      <w:proofErr w:type="gramEnd"/>
      <w:r w:rsidRPr="001F48C5">
        <w:rPr>
          <w:rFonts w:ascii="Times New Roman" w:hAnsi="Times New Roman" w:cs="Times New Roman"/>
          <w:sz w:val="28"/>
          <w:szCs w:val="28"/>
        </w:rPr>
        <w:t xml:space="preserve"> выбираемых при проектировании новых или</w:t>
      </w:r>
    </w:p>
    <w:p w14:paraId="06BF6FD3" w14:textId="18B88987" w:rsidR="001F48C5" w:rsidRDefault="001F48C5" w:rsidP="001F48C5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F48C5">
        <w:rPr>
          <w:rFonts w:ascii="Times New Roman" w:hAnsi="Times New Roman" w:cs="Times New Roman"/>
          <w:sz w:val="28"/>
          <w:szCs w:val="28"/>
        </w:rPr>
        <w:t>реконструируемых существующих теплопроводов для обеспечения резервной подачи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sz w:val="28"/>
          <w:szCs w:val="28"/>
        </w:rPr>
        <w:t>теплоты потребителям при отказах;</w:t>
      </w:r>
    </w:p>
    <w:p w14:paraId="7A80BE61" w14:textId="43747260" w:rsidR="001F48C5" w:rsidRDefault="001F48C5" w:rsidP="001F48C5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77F7">
        <w:rPr>
          <w:rFonts w:ascii="Times New Roman" w:hAnsi="Times New Roman" w:cs="Times New Roman"/>
          <w:sz w:val="28"/>
          <w:szCs w:val="28"/>
        </w:rPr>
        <w:t>о</w:t>
      </w:r>
      <w:r w:rsidRPr="001F48C5">
        <w:rPr>
          <w:rFonts w:ascii="Times New Roman" w:hAnsi="Times New Roman" w:cs="Times New Roman"/>
          <w:sz w:val="28"/>
          <w:szCs w:val="28"/>
        </w:rPr>
        <w:t>чередность ремонтов и замен теплопроводов, частично или полностью утративших</w:t>
      </w:r>
      <w:r w:rsidR="001377F7">
        <w:rPr>
          <w:rFonts w:ascii="Times New Roman" w:hAnsi="Times New Roman" w:cs="Times New Roman"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sz w:val="28"/>
          <w:szCs w:val="28"/>
        </w:rPr>
        <w:t>свой ресурс;</w:t>
      </w:r>
    </w:p>
    <w:p w14:paraId="6554B40D" w14:textId="77A858AD" w:rsidR="001377F7" w:rsidRDefault="001377F7" w:rsidP="001F48C5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377F7">
        <w:rPr>
          <w:rFonts w:ascii="Times New Roman" w:hAnsi="Times New Roman" w:cs="Times New Roman"/>
          <w:sz w:val="28"/>
          <w:szCs w:val="28"/>
        </w:rPr>
        <w:t>необходимость проведения работ по дополнительному утеплению зданий.</w:t>
      </w:r>
    </w:p>
    <w:p w14:paraId="105ECE46" w14:textId="201C1CC9" w:rsidR="001377F7" w:rsidRDefault="001377F7" w:rsidP="001F48C5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14:paraId="5AE7A047" w14:textId="6DE26D7B" w:rsidR="001377F7" w:rsidRPr="001377F7" w:rsidRDefault="001377F7" w:rsidP="001377F7">
      <w:pPr>
        <w:tabs>
          <w:tab w:val="left" w:pos="121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Готовность системы к исправной работе характеризуется по числу часов ожидания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 xml:space="preserve">готовности: источника теплоты, тепловых сетей, потребителей теплоты, а также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377F7">
        <w:rPr>
          <w:rFonts w:ascii="Times New Roman" w:hAnsi="Times New Roman" w:cs="Times New Roman"/>
          <w:sz w:val="28"/>
          <w:szCs w:val="28"/>
        </w:rPr>
        <w:t xml:space="preserve"> числу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часов нерасчетных температур наружного воздуха в данной местности.</w:t>
      </w:r>
    </w:p>
    <w:p w14:paraId="40C7B57D" w14:textId="71155A54" w:rsidR="001377F7" w:rsidRPr="001377F7" w:rsidRDefault="001377F7" w:rsidP="001377F7">
      <w:pPr>
        <w:tabs>
          <w:tab w:val="left" w:pos="121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Живучесть системы характеризует способность системы сохранять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работоспособность в аварийных (экстремальных) условиях, а также после длительных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377F7">
        <w:rPr>
          <w:rFonts w:ascii="Times New Roman" w:hAnsi="Times New Roman" w:cs="Times New Roman"/>
          <w:sz w:val="28"/>
          <w:szCs w:val="28"/>
        </w:rPr>
        <w:t>более 54 ч) остановок.</w:t>
      </w:r>
    </w:p>
    <w:p w14:paraId="650F4A2A" w14:textId="3432B576" w:rsidR="001377F7" w:rsidRPr="001377F7" w:rsidRDefault="001377F7" w:rsidP="001377F7">
      <w:pPr>
        <w:tabs>
          <w:tab w:val="left" w:pos="121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Аварийные отключения потребителей связаны с временным прекращением подачи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электроэнергии. На котельной ТКУ-700 имеется резервный автономный источник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электроснабжения,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котлах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наружного</w:t>
      </w:r>
    </w:p>
    <w:p w14:paraId="71891E30" w14:textId="47687457" w:rsid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Размещения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передвижной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источник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 xml:space="preserve">электроснабжения. На всех котельных имеется резервная насосная линия, все </w:t>
      </w:r>
      <w:proofErr w:type="spellStart"/>
      <w:r w:rsidRPr="001377F7">
        <w:rPr>
          <w:rFonts w:ascii="Times New Roman" w:hAnsi="Times New Roman" w:cs="Times New Roman"/>
          <w:sz w:val="28"/>
          <w:szCs w:val="28"/>
        </w:rPr>
        <w:t>ГРУснабжены</w:t>
      </w:r>
      <w:proofErr w:type="spellEnd"/>
      <w:r w:rsidRPr="001377F7">
        <w:rPr>
          <w:rFonts w:ascii="Times New Roman" w:hAnsi="Times New Roman" w:cs="Times New Roman"/>
          <w:sz w:val="28"/>
          <w:szCs w:val="28"/>
        </w:rPr>
        <w:t xml:space="preserve"> 2-й линией редуцирования.</w:t>
      </w:r>
    </w:p>
    <w:p w14:paraId="0D43F6BD" w14:textId="035D6EEE" w:rsid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14:paraId="61A43ABD" w14:textId="77777777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1377F7">
        <w:rPr>
          <w:rFonts w:ascii="Times New Roman" w:hAnsi="Times New Roman" w:cs="Times New Roman"/>
          <w:b/>
          <w:bCs/>
          <w:sz w:val="28"/>
          <w:szCs w:val="28"/>
        </w:rPr>
        <w:t>Глава 10. Инвестиции в строительство, реконструкцию и техническое</w:t>
      </w:r>
    </w:p>
    <w:p w14:paraId="327551C4" w14:textId="415195A7" w:rsidR="001377F7" w:rsidRDefault="001377F7" w:rsidP="001377F7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1377F7">
        <w:rPr>
          <w:rFonts w:ascii="Times New Roman" w:hAnsi="Times New Roman" w:cs="Times New Roman"/>
          <w:b/>
          <w:bCs/>
          <w:sz w:val="28"/>
          <w:szCs w:val="28"/>
        </w:rPr>
        <w:t>перевооружение.</w:t>
      </w:r>
    </w:p>
    <w:p w14:paraId="71E70015" w14:textId="45FB0C5B" w:rsidR="001377F7" w:rsidRDefault="001377F7" w:rsidP="001377F7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68BD3D97" w14:textId="610855E9" w:rsidR="001377F7" w:rsidRPr="001377F7" w:rsidRDefault="001377F7" w:rsidP="001377F7">
      <w:pPr>
        <w:tabs>
          <w:tab w:val="left" w:pos="121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Решение по установлению единой теплоснабжающей организации осуществляется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основании критериев определения единой теплоснабжающей организации, 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в правилах организации теплоснабжения, утверждаемых Правительством Российской</w:t>
      </w:r>
    </w:p>
    <w:p w14:paraId="33F35B4B" w14:textId="2350ACAB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Федерации. В соответствии со статьей 2 пунктом 28 Федерального закона 190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теплоснабжении»: «Единая теплоснабжающая организация в системе 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(далее - единая теплоснабжающая организация) - теплоснабжающая организация, которая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определяется в схеме теплоснабжения федеральным органом исполнительной власти,</w:t>
      </w:r>
    </w:p>
    <w:p w14:paraId="3D4E145C" w14:textId="6E81CF4E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Уполномоченным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Правительством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на</w:t>
      </w:r>
    </w:p>
    <w:p w14:paraId="6B8B14AA" w14:textId="32DF51A3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Реализацию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государственной политики в сфере теплоснабжения (далее - федеральный орган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исполнительной власти, уполномоченный на реализацию государственной политики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сфере теплоснабжения), или органом местного самоуправления на основании критериев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порядке,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установлены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правилами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теплоснабжения,</w:t>
      </w:r>
    </w:p>
    <w:p w14:paraId="267AFD11" w14:textId="2B1137D9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утвержденными Правительством Российской Федерации». В соответствии со статьей 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пунктом 6 Федерального закона 190 «О теплоснабжении»: «К полномочиям органов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местного самоуправления поселений, городских округов по организации 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на соответствующих территориях относится утверждение схем 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поселений, городских округов с численностью населения менее пятисот тысяч человек,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том числе определение единой теплоснабжающей организации». Предложения по</w:t>
      </w:r>
    </w:p>
    <w:p w14:paraId="3FDEC117" w14:textId="3F67BAE1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установлению единой теплоснабжающей организации осуществляются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критериев определения единой теплоснабжающей организации, установленных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правилах организации теплоснабжения, утверждаемых Правительством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Федерации. Предлагается использовать для этого нижеследующий раздел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</w:t>
      </w:r>
      <w:r w:rsidRPr="001377F7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«Об утверждении правил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организации</w:t>
      </w:r>
    </w:p>
    <w:p w14:paraId="1A2593D8" w14:textId="5372CD8F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теплоснабжения»,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предложенный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утверждению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Правительством</w:t>
      </w:r>
    </w:p>
    <w:p w14:paraId="2EA5975E" w14:textId="77777777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Российской Федерации в соответствии со статьей 4 пунктом 1 ФЗ-190 «О</w:t>
      </w:r>
    </w:p>
    <w:p w14:paraId="7A451C7D" w14:textId="6DFFEA0D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теплоснабжении»: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Критерии и порядок определения 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теплоснабжающей организации:</w:t>
      </w:r>
    </w:p>
    <w:p w14:paraId="4862DAA6" w14:textId="77777777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1. Статус единой теплоснабжающей организации присваивается органом</w:t>
      </w:r>
    </w:p>
    <w:p w14:paraId="0A4AA672" w14:textId="346C0747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местного самоуправления или федеральным органом исполнительной власти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уполномоченные органы) при утверждении схемы теплоснабжения поселения, городского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округа, а в случае смены единой теплоснабжающей организации – при актуализации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схемы теплоснабжения.</w:t>
      </w:r>
    </w:p>
    <w:p w14:paraId="6CE02546" w14:textId="77777777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2. В проекте схемы теплоснабжения должны быть определены границы зон</w:t>
      </w:r>
    </w:p>
    <w:p w14:paraId="43270B00" w14:textId="2793A030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деятельности единой теплоснабжающей организации (организаций). Границы зоны (зон)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деятельности единой теплоснабжающей организации (организаций) определяются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границами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теплоснабжения,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в</w:t>
      </w:r>
    </w:p>
    <w:p w14:paraId="769CCE68" w14:textId="63BB4F73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присваивается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соответствующий статус. В случае, если на территории поселения,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существуют несколько систем теплоснабжения, уполномоченные органы вправе:</w:t>
      </w:r>
    </w:p>
    <w:p w14:paraId="4993181E" w14:textId="78CCF671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-определить единую теплоснабжающую организацию (организации) в каждой из систем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теплоснабжения, расположенных в границах поселения, городского округа;</w:t>
      </w:r>
    </w:p>
    <w:p w14:paraId="53C7C33A" w14:textId="07891A8D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-определить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несколько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систем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единую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теплоснабжающую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организацию, если такая организация владеет на праве собственности или ином законном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основании источниками тепловой энергии и (или) тепловыми сетями в каждой из систем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теплоснабжения, входящей в зону ее деятельности.</w:t>
      </w:r>
    </w:p>
    <w:p w14:paraId="7E6386F9" w14:textId="2E53C186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3. Для присвоения статуса единой теплоснабжающей организации впервые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территории поселения, городского округа, лица, владеющие на праве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или ином законном основании источниками тепловой энергии и (или) тепловыми сетями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на территории поселения, городского округа вправе подать в течение одного месяца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даты размещения на сайте поселения, городского округа, города федерального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проекта схемы теплоснабжения в орган местного самоуправления заявки на присвоение</w:t>
      </w:r>
    </w:p>
    <w:p w14:paraId="01006792" w14:textId="773BA6C8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статуса единой теплоснабжающей организации с указанием зоны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деятельности, в которой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указанные лица планируют исполнять функции единой теплоснабжающей организации.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Орган местного самоуправления обязан разместить сведения о принятых заявках на сайте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поселения, городского округа.</w:t>
      </w:r>
    </w:p>
    <w:p w14:paraId="510D72FC" w14:textId="65D5FAAF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4. В случае, если в отношении одной зоны деятельности единой теплоснабжающей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организации подана одна заявка от лица, владеющего на праве собственности или ином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законном основании источниками тепловой энергии и (или) тепловыми сетями в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соответствующей системе теплоснабжения, то статус единой теплоснабжающей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организации присваивается указанному лицу. В случае, если в отношении одной зоны</w:t>
      </w:r>
    </w:p>
    <w:p w14:paraId="7C5AFA7E" w14:textId="2F030E56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деятельности единой теплоснабжающей организации подано несколько заявок от лиц,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 xml:space="preserve">владеющих на праве собственности или ином законном </w:t>
      </w:r>
      <w:r w:rsidRPr="001377F7">
        <w:rPr>
          <w:rFonts w:ascii="Times New Roman" w:hAnsi="Times New Roman" w:cs="Times New Roman"/>
          <w:sz w:val="28"/>
          <w:szCs w:val="28"/>
        </w:rPr>
        <w:lastRenderedPageBreak/>
        <w:t>основании источниками тепловой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энергии и (или) тепловыми сетями в соответствующей системе теплоснабжения, орган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местного самоуправления присваивает статус единой теплоснабжающей организации в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соответствии с критериями настоящих Правил.</w:t>
      </w:r>
    </w:p>
    <w:p w14:paraId="4948A2BE" w14:textId="77777777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5. Критериями определения единой теплоснабжающей организации являются:</w:t>
      </w:r>
    </w:p>
    <w:p w14:paraId="17F86ABE" w14:textId="39B1A60D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1) владение на праве собственности или ином законном основании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источниками тепловой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энергии с наибольшей совокупной установленной тепловой мощностью в границах зоны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деятельности единой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теплоснабжающей организации или тепловыми сетями, к которым</w:t>
      </w:r>
    </w:p>
    <w:p w14:paraId="3CE9E7C7" w14:textId="321BB3B2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непосредственно подключены источники тепловой энергии с наибольшей совокупной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установленной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тепловой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мощностью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в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границах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зоны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деятельности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единой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теплоснабжающей организации;</w:t>
      </w:r>
    </w:p>
    <w:p w14:paraId="03F84DEA" w14:textId="3414534E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2) размер уставного (складочного) капитала хозяйственного товарищества или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 xml:space="preserve">общества, уставного фонда унитарного предприятия должен быть </w:t>
      </w:r>
      <w:proofErr w:type="gramStart"/>
      <w:r w:rsidRPr="001377F7">
        <w:rPr>
          <w:rFonts w:ascii="Times New Roman" w:hAnsi="Times New Roman" w:cs="Times New Roman"/>
          <w:sz w:val="28"/>
          <w:szCs w:val="28"/>
        </w:rPr>
        <w:t>не менее</w:t>
      </w:r>
      <w:r w:rsidR="0013622C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остаточной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балансовой стоимости источников тепловой энергии и тепловых сетей</w:t>
      </w:r>
      <w:proofErr w:type="gramEnd"/>
      <w:r w:rsidRPr="001377F7">
        <w:rPr>
          <w:rFonts w:ascii="Times New Roman" w:hAnsi="Times New Roman" w:cs="Times New Roman"/>
          <w:sz w:val="28"/>
          <w:szCs w:val="28"/>
        </w:rPr>
        <w:t xml:space="preserve"> которыми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указанная организация владеет на праве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собственности или ином законном основании в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границах зоны деятельности единой теплоснабжающей организации. Размер уставного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капитала и остаточная балансовая стоимость имущества определяются по данным</w:t>
      </w:r>
    </w:p>
    <w:p w14:paraId="723168CE" w14:textId="63E8D685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бухгалтерской отчетности на последнюю отчетную дату перед подачей заявки на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присвоение статуса единой теплоснабжающей организации.</w:t>
      </w:r>
    </w:p>
    <w:p w14:paraId="3F61B0BB" w14:textId="386BD990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6. В случае если в отношении одной зоны деятельности единой теплоснабжающей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организации подано более одной заявки на присвоение соответствующего статуса от лиц,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соответствующих критериям, установленным настоящими Правилами, статус единой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теплоснабжающей организации присваивается организации, способной в лучшей мере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обеспечить надежность теплоснабжения в соответствующей системе теплоснабжения.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Способность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обеспечить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надежность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теплоснабжения</w:t>
      </w:r>
    </w:p>
    <w:p w14:paraId="04277F91" w14:textId="1EF0E7EA" w:rsidR="001377F7" w:rsidRPr="001377F7" w:rsidRDefault="009B07E2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О</w:t>
      </w:r>
      <w:r w:rsidR="001377F7" w:rsidRPr="001377F7">
        <w:rPr>
          <w:rFonts w:ascii="Times New Roman" w:hAnsi="Times New Roman" w:cs="Times New Roman"/>
          <w:sz w:val="28"/>
          <w:szCs w:val="28"/>
        </w:rPr>
        <w:t>пределяется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77F7" w:rsidRPr="001377F7">
        <w:rPr>
          <w:rFonts w:ascii="Times New Roman" w:hAnsi="Times New Roman" w:cs="Times New Roman"/>
          <w:sz w:val="28"/>
          <w:szCs w:val="28"/>
        </w:rPr>
        <w:t>наличием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77F7" w:rsidRPr="001377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77F7" w:rsidRPr="001377F7">
        <w:rPr>
          <w:rFonts w:ascii="Times New Roman" w:hAnsi="Times New Roman" w:cs="Times New Roman"/>
          <w:sz w:val="28"/>
          <w:szCs w:val="28"/>
        </w:rPr>
        <w:t>организации технических возможностей и квалифицированного персонала по наладке,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77F7" w:rsidRPr="001377F7">
        <w:rPr>
          <w:rFonts w:ascii="Times New Roman" w:hAnsi="Times New Roman" w:cs="Times New Roman"/>
          <w:sz w:val="28"/>
          <w:szCs w:val="28"/>
        </w:rPr>
        <w:t>мониторингу,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77F7" w:rsidRPr="001377F7">
        <w:rPr>
          <w:rFonts w:ascii="Times New Roman" w:hAnsi="Times New Roman" w:cs="Times New Roman"/>
          <w:sz w:val="28"/>
          <w:szCs w:val="28"/>
        </w:rPr>
        <w:t>диспетчеризации,</w:t>
      </w:r>
    </w:p>
    <w:p w14:paraId="39BC1B0A" w14:textId="0C401911" w:rsidR="001377F7" w:rsidRPr="001377F7" w:rsidRDefault="009B07E2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П</w:t>
      </w:r>
      <w:r w:rsidR="001377F7" w:rsidRPr="001377F7">
        <w:rPr>
          <w:rFonts w:ascii="Times New Roman" w:hAnsi="Times New Roman" w:cs="Times New Roman"/>
          <w:sz w:val="28"/>
          <w:szCs w:val="28"/>
        </w:rPr>
        <w:t>ереключениям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77F7" w:rsidRPr="001377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77F7" w:rsidRPr="001377F7">
        <w:rPr>
          <w:rFonts w:ascii="Times New Roman" w:hAnsi="Times New Roman" w:cs="Times New Roman"/>
          <w:sz w:val="28"/>
          <w:szCs w:val="28"/>
        </w:rPr>
        <w:t>оперативному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77F7" w:rsidRPr="001377F7">
        <w:rPr>
          <w:rFonts w:ascii="Times New Roman" w:hAnsi="Times New Roman" w:cs="Times New Roman"/>
          <w:sz w:val="28"/>
          <w:szCs w:val="28"/>
        </w:rPr>
        <w:t>управлению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77F7" w:rsidRPr="001377F7">
        <w:rPr>
          <w:rFonts w:ascii="Times New Roman" w:hAnsi="Times New Roman" w:cs="Times New Roman"/>
          <w:sz w:val="28"/>
          <w:szCs w:val="28"/>
        </w:rPr>
        <w:t>гидравлическими режимами, и обосновывается в схеме теплоснабжения.</w:t>
      </w:r>
    </w:p>
    <w:p w14:paraId="57BDCA58" w14:textId="62A2FDA6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7. В случае если в отношении зоны деятельности единой теплоснабжающей организации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не подано ни одной заявки на присвоение соответствующего статуса, статус единой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теплоснабжающей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организации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присваивается</w:t>
      </w:r>
    </w:p>
    <w:p w14:paraId="2A36F9E9" w14:textId="7C75DEC0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организации,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владеющей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в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соответствующей зоне деятельности источниками тепловой энергии и (или) тепловыми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сетями, и соответствующей критериям настоящих Правил.</w:t>
      </w:r>
    </w:p>
    <w:p w14:paraId="1A1E3896" w14:textId="6CACD84A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8. Единая теплоснабжающая организация при осуществлении своей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деятельности обязана:</w:t>
      </w:r>
    </w:p>
    <w:p w14:paraId="4C37448B" w14:textId="4ABCB545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а) заключать и надлежаще исполнять договоры теплоснабжения со всеми обратившимися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к ней потребителями тепловой энергии в своей зоне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670B19FF" w14:textId="058030D1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 xml:space="preserve">б) осуществлять мониторинг реализации схемы теплоснабжения и подавать в </w:t>
      </w:r>
      <w:r w:rsidRPr="001377F7">
        <w:rPr>
          <w:rFonts w:ascii="Times New Roman" w:hAnsi="Times New Roman" w:cs="Times New Roman"/>
          <w:sz w:val="28"/>
          <w:szCs w:val="28"/>
        </w:rPr>
        <w:lastRenderedPageBreak/>
        <w:t>орган,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утвердивший схему теплоснабжения, отчеты о реализации, включая предложения по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актуализации схемы теплоснабжения;</w:t>
      </w:r>
    </w:p>
    <w:p w14:paraId="4E8C4EDD" w14:textId="73AEA057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в) надлежащим образом исполнять обязательства перед иными теплоснабжающими и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теплосетевыми организациями в зоне своей деятельности; г) осуществлять контроль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режимов потребления тепловой энергии в зоне своей деятельности.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В настоящее время ООО «</w:t>
      </w:r>
      <w:proofErr w:type="spellStart"/>
      <w:r w:rsidRPr="001377F7">
        <w:rPr>
          <w:rFonts w:ascii="Times New Roman" w:hAnsi="Times New Roman" w:cs="Times New Roman"/>
          <w:sz w:val="28"/>
          <w:szCs w:val="28"/>
        </w:rPr>
        <w:t>Кировавтогаз</w:t>
      </w:r>
      <w:proofErr w:type="spellEnd"/>
      <w:r w:rsidRPr="001377F7">
        <w:rPr>
          <w:rFonts w:ascii="Times New Roman" w:hAnsi="Times New Roman" w:cs="Times New Roman"/>
          <w:sz w:val="28"/>
          <w:szCs w:val="28"/>
        </w:rPr>
        <w:t>» отвечает требованиям критериев по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определению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единой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теплоснабжающей</w:t>
      </w:r>
    </w:p>
    <w:p w14:paraId="4B15DA19" w14:textId="7056AD1E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организации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зоне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централизованного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теплоснабжения Медведского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сельского поселения Нолинского района Кировской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области.</w:t>
      </w:r>
    </w:p>
    <w:p w14:paraId="60748EAB" w14:textId="729211D5" w:rsidR="001377F7" w:rsidRDefault="001377F7" w:rsidP="001377F7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2CCF6931" w14:textId="77777777" w:rsidR="0052738B" w:rsidRDefault="0052738B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  <w:sectPr w:rsidR="0052738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8"/>
        <w:tblW w:w="154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89"/>
        <w:gridCol w:w="1979"/>
        <w:gridCol w:w="9"/>
        <w:gridCol w:w="851"/>
        <w:gridCol w:w="850"/>
        <w:gridCol w:w="992"/>
        <w:gridCol w:w="709"/>
        <w:gridCol w:w="831"/>
        <w:gridCol w:w="20"/>
        <w:gridCol w:w="850"/>
        <w:gridCol w:w="709"/>
        <w:gridCol w:w="709"/>
        <w:gridCol w:w="850"/>
        <w:gridCol w:w="992"/>
        <w:gridCol w:w="993"/>
        <w:gridCol w:w="850"/>
        <w:gridCol w:w="705"/>
        <w:gridCol w:w="709"/>
        <w:gridCol w:w="854"/>
      </w:tblGrid>
      <w:tr w:rsidR="0052738B" w:rsidRPr="00D84FF3" w14:paraId="7817CFF9" w14:textId="77777777" w:rsidTr="009C2826">
        <w:trPr>
          <w:trHeight w:val="240"/>
        </w:trPr>
        <w:tc>
          <w:tcPr>
            <w:tcW w:w="15451" w:type="dxa"/>
            <w:gridSpan w:val="19"/>
          </w:tcPr>
          <w:p w14:paraId="74CD03CD" w14:textId="77777777" w:rsidR="0052738B" w:rsidRPr="0052738B" w:rsidRDefault="0052738B" w:rsidP="0052738B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Баланс тепловой энергии по котельным (Гкал)</w:t>
            </w:r>
          </w:p>
        </w:tc>
      </w:tr>
      <w:tr w:rsidR="009868CA" w:rsidRPr="00D84FF3" w14:paraId="1B1838C6" w14:textId="77777777" w:rsidTr="009C2826">
        <w:trPr>
          <w:trHeight w:val="555"/>
        </w:trPr>
        <w:tc>
          <w:tcPr>
            <w:tcW w:w="989" w:type="dxa"/>
            <w:vMerge w:val="restart"/>
          </w:tcPr>
          <w:p w14:paraId="44927114" w14:textId="77777777" w:rsidR="0052738B" w:rsidRPr="0052738B" w:rsidRDefault="0052738B" w:rsidP="0052738B">
            <w:pPr>
              <w:ind w:righ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Наименование Котельной</w:t>
            </w:r>
          </w:p>
        </w:tc>
        <w:tc>
          <w:tcPr>
            <w:tcW w:w="1979" w:type="dxa"/>
            <w:vMerge w:val="restart"/>
          </w:tcPr>
          <w:p w14:paraId="4108DC37" w14:textId="77777777" w:rsidR="0052738B" w:rsidRPr="0052738B" w:rsidRDefault="0052738B" w:rsidP="0052738B">
            <w:pPr>
              <w:tabs>
                <w:tab w:val="left" w:pos="121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860" w:type="dxa"/>
            <w:gridSpan w:val="2"/>
            <w:vMerge w:val="restart"/>
          </w:tcPr>
          <w:p w14:paraId="0BF4FC8E" w14:textId="7777777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  <w:p w14:paraId="50898D81" w14:textId="7777777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завершенного</w:t>
            </w:r>
          </w:p>
          <w:p w14:paraId="4806775D" w14:textId="7777777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периода</w:t>
            </w:r>
          </w:p>
        </w:tc>
        <w:tc>
          <w:tcPr>
            <w:tcW w:w="850" w:type="dxa"/>
            <w:vMerge w:val="restart"/>
          </w:tcPr>
          <w:p w14:paraId="3B1DFB09" w14:textId="7777777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  <w:p w14:paraId="0834505B" w14:textId="77777777" w:rsidR="0052738B" w:rsidRPr="0052738B" w:rsidRDefault="0052738B" w:rsidP="0052738B">
            <w:pPr>
              <w:tabs>
                <w:tab w:val="left" w:pos="121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период</w:t>
            </w:r>
          </w:p>
        </w:tc>
        <w:tc>
          <w:tcPr>
            <w:tcW w:w="10773" w:type="dxa"/>
            <w:gridSpan w:val="14"/>
          </w:tcPr>
          <w:p w14:paraId="59FB5C7E" w14:textId="77777777" w:rsidR="0052738B" w:rsidRPr="0052738B" w:rsidRDefault="0052738B" w:rsidP="0052738B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Период регулирования</w:t>
            </w:r>
          </w:p>
        </w:tc>
      </w:tr>
      <w:tr w:rsidR="009868CA" w:rsidRPr="00D84FF3" w14:paraId="611C8E61" w14:textId="77777777" w:rsidTr="009C2826">
        <w:tc>
          <w:tcPr>
            <w:tcW w:w="989" w:type="dxa"/>
            <w:vMerge/>
          </w:tcPr>
          <w:p w14:paraId="0B46C618" w14:textId="7777777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  <w:vMerge/>
          </w:tcPr>
          <w:p w14:paraId="352A491B" w14:textId="7777777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vMerge/>
          </w:tcPr>
          <w:p w14:paraId="3243681A" w14:textId="7777777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5EFD785F" w14:textId="7777777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CFFC6ED" w14:textId="7777777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709" w:type="dxa"/>
          </w:tcPr>
          <w:p w14:paraId="3B7F59F3" w14:textId="7777777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31" w:type="dxa"/>
          </w:tcPr>
          <w:p w14:paraId="1FAA8FAD" w14:textId="7777777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70" w:type="dxa"/>
            <w:gridSpan w:val="2"/>
          </w:tcPr>
          <w:p w14:paraId="6D56B5DD" w14:textId="7777777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709" w:type="dxa"/>
          </w:tcPr>
          <w:p w14:paraId="328BCD35" w14:textId="7777777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09" w:type="dxa"/>
          </w:tcPr>
          <w:p w14:paraId="384C2FB7" w14:textId="7777777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850" w:type="dxa"/>
          </w:tcPr>
          <w:p w14:paraId="5DCF4191" w14:textId="7777777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992" w:type="dxa"/>
          </w:tcPr>
          <w:p w14:paraId="73133974" w14:textId="7777777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993" w:type="dxa"/>
          </w:tcPr>
          <w:p w14:paraId="439018EB" w14:textId="7777777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50" w:type="dxa"/>
          </w:tcPr>
          <w:p w14:paraId="0A18B9EE" w14:textId="7777777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705" w:type="dxa"/>
          </w:tcPr>
          <w:p w14:paraId="71A188AB" w14:textId="7777777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709" w:type="dxa"/>
          </w:tcPr>
          <w:p w14:paraId="5D050493" w14:textId="7F5D646D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54" w:type="dxa"/>
          </w:tcPr>
          <w:p w14:paraId="248D705E" w14:textId="5342CED0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</w:tr>
      <w:tr w:rsidR="009868CA" w:rsidRPr="00D84FF3" w14:paraId="3018F688" w14:textId="77777777" w:rsidTr="009C2826">
        <w:tc>
          <w:tcPr>
            <w:tcW w:w="989" w:type="dxa"/>
          </w:tcPr>
          <w:p w14:paraId="1F8EFCFA" w14:textId="05B560CD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</w:tcPr>
          <w:p w14:paraId="4B8BBF36" w14:textId="1A4F523F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0" w:type="dxa"/>
            <w:gridSpan w:val="2"/>
          </w:tcPr>
          <w:p w14:paraId="4B3363E4" w14:textId="7012F015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0D8C038A" w14:textId="2191547C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4F707337" w14:textId="5F62E074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2800D3A8" w14:textId="6F499FF3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1" w:type="dxa"/>
          </w:tcPr>
          <w:p w14:paraId="42C4A33B" w14:textId="768A1700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70" w:type="dxa"/>
            <w:gridSpan w:val="2"/>
          </w:tcPr>
          <w:p w14:paraId="0CB6E80D" w14:textId="2AA1403B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14:paraId="5FF0F77D" w14:textId="0729DA33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3A535C2A" w14:textId="21664483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2B03845C" w14:textId="3BE53511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14:paraId="40F993BD" w14:textId="02A798B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14:paraId="41A59D17" w14:textId="26F65AA1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14:paraId="0988569F" w14:textId="0D2AA1C0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5" w:type="dxa"/>
          </w:tcPr>
          <w:p w14:paraId="4E6FCE61" w14:textId="102418BA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14:paraId="324D370E" w14:textId="3A8FC74E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4" w:type="dxa"/>
          </w:tcPr>
          <w:p w14:paraId="5745E96E" w14:textId="30F1B4E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52738B" w:rsidRPr="00D84FF3" w14:paraId="61D35A5C" w14:textId="77777777" w:rsidTr="009C2826">
        <w:tc>
          <w:tcPr>
            <w:tcW w:w="2968" w:type="dxa"/>
            <w:gridSpan w:val="2"/>
          </w:tcPr>
          <w:p w14:paraId="1CE03D11" w14:textId="30F5C5C1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Медведок Нолинского р-н</w:t>
            </w:r>
          </w:p>
        </w:tc>
        <w:tc>
          <w:tcPr>
            <w:tcW w:w="12483" w:type="dxa"/>
            <w:gridSpan w:val="17"/>
          </w:tcPr>
          <w:p w14:paraId="7CB90A76" w14:textId="7777777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68CA" w:rsidRPr="00D84FF3" w14:paraId="673AB1ED" w14:textId="77777777" w:rsidTr="009C2826">
        <w:tc>
          <w:tcPr>
            <w:tcW w:w="989" w:type="dxa"/>
            <w:vMerge w:val="restart"/>
            <w:textDirection w:val="btLr"/>
            <w:vAlign w:val="center"/>
          </w:tcPr>
          <w:p w14:paraId="043E6141" w14:textId="0A444A49" w:rsidR="009868CA" w:rsidRPr="00B73835" w:rsidRDefault="009868CA" w:rsidP="00B73835">
            <w:pPr>
              <w:tabs>
                <w:tab w:val="left" w:pos="121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8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Котельная школы с. Медведок</w:t>
            </w:r>
          </w:p>
        </w:tc>
        <w:tc>
          <w:tcPr>
            <w:tcW w:w="1979" w:type="dxa"/>
          </w:tcPr>
          <w:p w14:paraId="6825A851" w14:textId="2A5AF000" w:rsidR="009868CA" w:rsidRPr="00936BF0" w:rsidRDefault="009868CA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B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Произведено тепловой энергии</w:t>
            </w:r>
          </w:p>
        </w:tc>
        <w:tc>
          <w:tcPr>
            <w:tcW w:w="860" w:type="dxa"/>
            <w:gridSpan w:val="2"/>
            <w:vAlign w:val="bottom"/>
          </w:tcPr>
          <w:p w14:paraId="07B723FD" w14:textId="2D4E9E11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414,62</w:t>
            </w:r>
          </w:p>
        </w:tc>
        <w:tc>
          <w:tcPr>
            <w:tcW w:w="850" w:type="dxa"/>
            <w:vAlign w:val="bottom"/>
          </w:tcPr>
          <w:p w14:paraId="17EC5E5B" w14:textId="3D833FBA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447,80</w:t>
            </w:r>
          </w:p>
        </w:tc>
        <w:tc>
          <w:tcPr>
            <w:tcW w:w="992" w:type="dxa"/>
            <w:vAlign w:val="bottom"/>
          </w:tcPr>
          <w:p w14:paraId="61EC7A6F" w14:textId="6D3F9D63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63,97</w:t>
            </w:r>
          </w:p>
        </w:tc>
        <w:tc>
          <w:tcPr>
            <w:tcW w:w="709" w:type="dxa"/>
            <w:vAlign w:val="bottom"/>
          </w:tcPr>
          <w:p w14:paraId="4821E910" w14:textId="7D870951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63,97</w:t>
            </w:r>
          </w:p>
        </w:tc>
        <w:tc>
          <w:tcPr>
            <w:tcW w:w="831" w:type="dxa"/>
            <w:vAlign w:val="bottom"/>
          </w:tcPr>
          <w:p w14:paraId="57F6E480" w14:textId="1E99AEAA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63,97</w:t>
            </w:r>
          </w:p>
        </w:tc>
        <w:tc>
          <w:tcPr>
            <w:tcW w:w="870" w:type="dxa"/>
            <w:gridSpan w:val="2"/>
            <w:vAlign w:val="bottom"/>
          </w:tcPr>
          <w:p w14:paraId="35A8EC99" w14:textId="01936119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63,97</w:t>
            </w:r>
          </w:p>
        </w:tc>
        <w:tc>
          <w:tcPr>
            <w:tcW w:w="709" w:type="dxa"/>
            <w:vAlign w:val="bottom"/>
          </w:tcPr>
          <w:p w14:paraId="2C898B37" w14:textId="4D3A7ED5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33AE8A75" w14:textId="625A38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4A027D4D" w14:textId="308B075C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5C8DC1CC" w14:textId="3F2AD25B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45508C3F" w14:textId="48198D48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3E211E42" w14:textId="45439F1D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63,97</w:t>
            </w:r>
          </w:p>
        </w:tc>
        <w:tc>
          <w:tcPr>
            <w:tcW w:w="705" w:type="dxa"/>
            <w:vAlign w:val="bottom"/>
          </w:tcPr>
          <w:p w14:paraId="1792ADDC" w14:textId="7CA07AA8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63,97</w:t>
            </w:r>
          </w:p>
        </w:tc>
        <w:tc>
          <w:tcPr>
            <w:tcW w:w="709" w:type="dxa"/>
            <w:vAlign w:val="bottom"/>
          </w:tcPr>
          <w:p w14:paraId="71248944" w14:textId="6148AA7C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63,97</w:t>
            </w:r>
          </w:p>
        </w:tc>
        <w:tc>
          <w:tcPr>
            <w:tcW w:w="854" w:type="dxa"/>
            <w:vAlign w:val="bottom"/>
          </w:tcPr>
          <w:p w14:paraId="21B2E653" w14:textId="2D80BF09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447,80</w:t>
            </w:r>
          </w:p>
        </w:tc>
      </w:tr>
      <w:tr w:rsidR="009868CA" w:rsidRPr="00D84FF3" w14:paraId="27E755E9" w14:textId="77777777" w:rsidTr="009C2826">
        <w:tc>
          <w:tcPr>
            <w:tcW w:w="989" w:type="dxa"/>
            <w:vMerge/>
          </w:tcPr>
          <w:p w14:paraId="51C8BEA4" w14:textId="77777777" w:rsidR="009868CA" w:rsidRPr="00B73835" w:rsidRDefault="009868CA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1D4688D9" w14:textId="54D01B18" w:rsidR="009868CA" w:rsidRPr="0052738B" w:rsidRDefault="009868CA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Собственные нужды котельной</w:t>
            </w:r>
          </w:p>
        </w:tc>
        <w:tc>
          <w:tcPr>
            <w:tcW w:w="860" w:type="dxa"/>
            <w:gridSpan w:val="2"/>
            <w:vAlign w:val="bottom"/>
          </w:tcPr>
          <w:p w14:paraId="35FCBC8F" w14:textId="140800B7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8,56</w:t>
            </w:r>
          </w:p>
        </w:tc>
        <w:tc>
          <w:tcPr>
            <w:tcW w:w="850" w:type="dxa"/>
            <w:vAlign w:val="bottom"/>
          </w:tcPr>
          <w:p w14:paraId="3BDA779E" w14:textId="4F92657D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9,24</w:t>
            </w:r>
          </w:p>
        </w:tc>
        <w:tc>
          <w:tcPr>
            <w:tcW w:w="992" w:type="dxa"/>
            <w:vAlign w:val="bottom"/>
          </w:tcPr>
          <w:p w14:paraId="472BAEAE" w14:textId="232E3CD8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1,32</w:t>
            </w:r>
          </w:p>
        </w:tc>
        <w:tc>
          <w:tcPr>
            <w:tcW w:w="709" w:type="dxa"/>
            <w:vAlign w:val="bottom"/>
          </w:tcPr>
          <w:p w14:paraId="71D93195" w14:textId="7ACFB809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1,32</w:t>
            </w:r>
          </w:p>
        </w:tc>
        <w:tc>
          <w:tcPr>
            <w:tcW w:w="831" w:type="dxa"/>
            <w:vAlign w:val="bottom"/>
          </w:tcPr>
          <w:p w14:paraId="3450224E" w14:textId="7C022188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1,32</w:t>
            </w:r>
          </w:p>
        </w:tc>
        <w:tc>
          <w:tcPr>
            <w:tcW w:w="870" w:type="dxa"/>
            <w:gridSpan w:val="2"/>
            <w:vAlign w:val="bottom"/>
          </w:tcPr>
          <w:p w14:paraId="0140E9E0" w14:textId="37DFF0F6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1,32</w:t>
            </w:r>
          </w:p>
        </w:tc>
        <w:tc>
          <w:tcPr>
            <w:tcW w:w="709" w:type="dxa"/>
            <w:vAlign w:val="bottom"/>
          </w:tcPr>
          <w:p w14:paraId="3258DA31" w14:textId="1EBE62CA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15B75CE6" w14:textId="2AC1A687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3673B364" w14:textId="36FD1576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0FB5DEA2" w14:textId="25695B03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4F2A99CF" w14:textId="148E5EFF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305B7371" w14:textId="2816F2AD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1,32</w:t>
            </w:r>
          </w:p>
        </w:tc>
        <w:tc>
          <w:tcPr>
            <w:tcW w:w="705" w:type="dxa"/>
            <w:vAlign w:val="bottom"/>
          </w:tcPr>
          <w:p w14:paraId="3F687657" w14:textId="44A35D36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1,32</w:t>
            </w:r>
          </w:p>
        </w:tc>
        <w:tc>
          <w:tcPr>
            <w:tcW w:w="709" w:type="dxa"/>
            <w:vAlign w:val="bottom"/>
          </w:tcPr>
          <w:p w14:paraId="2590BB9A" w14:textId="247FE78A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1,32</w:t>
            </w:r>
          </w:p>
        </w:tc>
        <w:tc>
          <w:tcPr>
            <w:tcW w:w="854" w:type="dxa"/>
            <w:vAlign w:val="bottom"/>
          </w:tcPr>
          <w:p w14:paraId="3C79CE2D" w14:textId="3E4450EF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9,24</w:t>
            </w:r>
          </w:p>
        </w:tc>
      </w:tr>
      <w:tr w:rsidR="009868CA" w:rsidRPr="00D84FF3" w14:paraId="035A1133" w14:textId="77777777" w:rsidTr="009C2826">
        <w:tc>
          <w:tcPr>
            <w:tcW w:w="989" w:type="dxa"/>
            <w:vMerge/>
          </w:tcPr>
          <w:p w14:paraId="70D7A302" w14:textId="77777777" w:rsidR="009868CA" w:rsidRPr="00B73835" w:rsidRDefault="009868CA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1B957BFD" w14:textId="2B393169" w:rsidR="009868CA" w:rsidRPr="0052738B" w:rsidRDefault="00FB3EB6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9868CA">
              <w:rPr>
                <w:rFonts w:ascii="Times New Roman" w:hAnsi="Times New Roman" w:cs="Times New Roman"/>
                <w:sz w:val="20"/>
                <w:szCs w:val="20"/>
              </w:rPr>
              <w:t>оже в %</w:t>
            </w:r>
          </w:p>
        </w:tc>
        <w:tc>
          <w:tcPr>
            <w:tcW w:w="860" w:type="dxa"/>
            <w:gridSpan w:val="2"/>
            <w:vAlign w:val="bottom"/>
          </w:tcPr>
          <w:p w14:paraId="50C260EA" w14:textId="700A8AD1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850" w:type="dxa"/>
            <w:vAlign w:val="bottom"/>
          </w:tcPr>
          <w:p w14:paraId="4C0CE033" w14:textId="2BEF2684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992" w:type="dxa"/>
            <w:vAlign w:val="bottom"/>
          </w:tcPr>
          <w:p w14:paraId="2501F3A6" w14:textId="28516CA6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709" w:type="dxa"/>
            <w:vAlign w:val="bottom"/>
          </w:tcPr>
          <w:p w14:paraId="56ECE917" w14:textId="590EAD70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831" w:type="dxa"/>
            <w:vAlign w:val="bottom"/>
          </w:tcPr>
          <w:p w14:paraId="59B703A0" w14:textId="1F00365D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870" w:type="dxa"/>
            <w:gridSpan w:val="2"/>
            <w:vAlign w:val="bottom"/>
          </w:tcPr>
          <w:p w14:paraId="5D12FD05" w14:textId="55FA5E05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709" w:type="dxa"/>
            <w:vAlign w:val="bottom"/>
          </w:tcPr>
          <w:p w14:paraId="3C81983C" w14:textId="756FD9AD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52BA1375" w14:textId="01D55055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47894B4A" w14:textId="074A7E95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791A4346" w14:textId="5C070698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7F93DC1F" w14:textId="20AD2295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66708FAA" w14:textId="70751F1E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705" w:type="dxa"/>
            <w:vAlign w:val="bottom"/>
          </w:tcPr>
          <w:p w14:paraId="07445716" w14:textId="1547AE1F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709" w:type="dxa"/>
            <w:vAlign w:val="bottom"/>
          </w:tcPr>
          <w:p w14:paraId="63CD90CD" w14:textId="5C70948E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854" w:type="dxa"/>
            <w:vAlign w:val="bottom"/>
          </w:tcPr>
          <w:p w14:paraId="6038EFF2" w14:textId="7234FE57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</w:tr>
      <w:tr w:rsidR="009868CA" w:rsidRPr="00D84FF3" w14:paraId="06F41302" w14:textId="77777777" w:rsidTr="009C2826">
        <w:tc>
          <w:tcPr>
            <w:tcW w:w="989" w:type="dxa"/>
            <w:vMerge/>
          </w:tcPr>
          <w:p w14:paraId="315295CA" w14:textId="77777777" w:rsidR="009868CA" w:rsidRPr="00B73835" w:rsidRDefault="009868CA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48492C11" w14:textId="39C22DBF" w:rsidR="009868CA" w:rsidRPr="00936BF0" w:rsidRDefault="009868CA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B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Отпуск тепловой энергии</w:t>
            </w:r>
          </w:p>
        </w:tc>
        <w:tc>
          <w:tcPr>
            <w:tcW w:w="860" w:type="dxa"/>
            <w:gridSpan w:val="2"/>
            <w:vAlign w:val="bottom"/>
          </w:tcPr>
          <w:p w14:paraId="3A2C5F2B" w14:textId="6B21E3C8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406,06</w:t>
            </w:r>
          </w:p>
        </w:tc>
        <w:tc>
          <w:tcPr>
            <w:tcW w:w="850" w:type="dxa"/>
            <w:vAlign w:val="bottom"/>
          </w:tcPr>
          <w:p w14:paraId="534BCA0A" w14:textId="6C58C025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438,56</w:t>
            </w:r>
          </w:p>
        </w:tc>
        <w:tc>
          <w:tcPr>
            <w:tcW w:w="992" w:type="dxa"/>
            <w:vAlign w:val="bottom"/>
          </w:tcPr>
          <w:p w14:paraId="1D92BE2C" w14:textId="5769A2B5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62,65</w:t>
            </w:r>
          </w:p>
        </w:tc>
        <w:tc>
          <w:tcPr>
            <w:tcW w:w="709" w:type="dxa"/>
            <w:vAlign w:val="bottom"/>
          </w:tcPr>
          <w:p w14:paraId="21965DFA" w14:textId="27154280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62,65</w:t>
            </w:r>
          </w:p>
        </w:tc>
        <w:tc>
          <w:tcPr>
            <w:tcW w:w="831" w:type="dxa"/>
            <w:vAlign w:val="bottom"/>
          </w:tcPr>
          <w:p w14:paraId="209FF7F2" w14:textId="2B12BE8A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62,65</w:t>
            </w:r>
          </w:p>
        </w:tc>
        <w:tc>
          <w:tcPr>
            <w:tcW w:w="870" w:type="dxa"/>
            <w:gridSpan w:val="2"/>
            <w:vAlign w:val="bottom"/>
          </w:tcPr>
          <w:p w14:paraId="33F7B444" w14:textId="7CEF92D9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62,65</w:t>
            </w:r>
          </w:p>
        </w:tc>
        <w:tc>
          <w:tcPr>
            <w:tcW w:w="709" w:type="dxa"/>
            <w:vAlign w:val="bottom"/>
          </w:tcPr>
          <w:p w14:paraId="40CB54C4" w14:textId="0E442939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537FC8A8" w14:textId="20C582C6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6841AC9F" w14:textId="0FE76B51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3A883690" w14:textId="004A5569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16A2143F" w14:textId="23BB32C3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62EF77DF" w14:textId="447B7F53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62,65</w:t>
            </w:r>
          </w:p>
        </w:tc>
        <w:tc>
          <w:tcPr>
            <w:tcW w:w="705" w:type="dxa"/>
            <w:vAlign w:val="bottom"/>
          </w:tcPr>
          <w:p w14:paraId="17D68EB0" w14:textId="7095FD32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62,65</w:t>
            </w:r>
          </w:p>
        </w:tc>
        <w:tc>
          <w:tcPr>
            <w:tcW w:w="709" w:type="dxa"/>
            <w:vAlign w:val="bottom"/>
          </w:tcPr>
          <w:p w14:paraId="1D2CC643" w14:textId="234BAC40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62,65</w:t>
            </w:r>
          </w:p>
        </w:tc>
        <w:tc>
          <w:tcPr>
            <w:tcW w:w="854" w:type="dxa"/>
            <w:vAlign w:val="bottom"/>
          </w:tcPr>
          <w:p w14:paraId="59BEC763" w14:textId="08F45B1A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438,56</w:t>
            </w:r>
          </w:p>
        </w:tc>
      </w:tr>
      <w:tr w:rsidR="009868CA" w:rsidRPr="00D84FF3" w14:paraId="22E766BA" w14:textId="77777777" w:rsidTr="009C2826">
        <w:tc>
          <w:tcPr>
            <w:tcW w:w="989" w:type="dxa"/>
            <w:vMerge/>
          </w:tcPr>
          <w:p w14:paraId="5C89F8BC" w14:textId="77777777" w:rsidR="009868CA" w:rsidRPr="00B73835" w:rsidRDefault="009868CA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3418294D" w14:textId="09A65285" w:rsidR="009868CA" w:rsidRPr="0052738B" w:rsidRDefault="009868CA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Потери тепловой энергии</w:t>
            </w:r>
          </w:p>
        </w:tc>
        <w:tc>
          <w:tcPr>
            <w:tcW w:w="860" w:type="dxa"/>
            <w:gridSpan w:val="2"/>
            <w:vAlign w:val="bottom"/>
          </w:tcPr>
          <w:p w14:paraId="1DF5431F" w14:textId="0A0B32EE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33,15</w:t>
            </w:r>
          </w:p>
        </w:tc>
        <w:tc>
          <w:tcPr>
            <w:tcW w:w="850" w:type="dxa"/>
            <w:vAlign w:val="bottom"/>
          </w:tcPr>
          <w:p w14:paraId="651CAF10" w14:textId="01043BD8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35,81</w:t>
            </w:r>
          </w:p>
        </w:tc>
        <w:tc>
          <w:tcPr>
            <w:tcW w:w="992" w:type="dxa"/>
            <w:vAlign w:val="bottom"/>
          </w:tcPr>
          <w:p w14:paraId="1874D880" w14:textId="532D2F55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5,12</w:t>
            </w:r>
          </w:p>
        </w:tc>
        <w:tc>
          <w:tcPr>
            <w:tcW w:w="709" w:type="dxa"/>
            <w:vAlign w:val="bottom"/>
          </w:tcPr>
          <w:p w14:paraId="55A25840" w14:textId="677D2A5F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5,12</w:t>
            </w:r>
          </w:p>
        </w:tc>
        <w:tc>
          <w:tcPr>
            <w:tcW w:w="831" w:type="dxa"/>
            <w:vAlign w:val="bottom"/>
          </w:tcPr>
          <w:p w14:paraId="50208077" w14:textId="720A664D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5,12</w:t>
            </w:r>
          </w:p>
        </w:tc>
        <w:tc>
          <w:tcPr>
            <w:tcW w:w="870" w:type="dxa"/>
            <w:gridSpan w:val="2"/>
            <w:vAlign w:val="bottom"/>
          </w:tcPr>
          <w:p w14:paraId="09ED40AE" w14:textId="45482E61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bottom"/>
          </w:tcPr>
          <w:p w14:paraId="6DD718D1" w14:textId="77C9B5C4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6FE0004F" w14:textId="4F02F2A0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7F78D699" w14:textId="249C5D51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59CDAE2E" w14:textId="779BA6E2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42A00BA1" w14:textId="4FAAF138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10EAEF11" w14:textId="1794783E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5,12</w:t>
            </w:r>
          </w:p>
        </w:tc>
        <w:tc>
          <w:tcPr>
            <w:tcW w:w="705" w:type="dxa"/>
            <w:vAlign w:val="bottom"/>
          </w:tcPr>
          <w:p w14:paraId="1FE20EE8" w14:textId="626A33E2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5,12</w:t>
            </w:r>
          </w:p>
        </w:tc>
        <w:tc>
          <w:tcPr>
            <w:tcW w:w="709" w:type="dxa"/>
            <w:vAlign w:val="bottom"/>
          </w:tcPr>
          <w:p w14:paraId="3E62A8CE" w14:textId="4D5A9E03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5,12</w:t>
            </w:r>
          </w:p>
        </w:tc>
        <w:tc>
          <w:tcPr>
            <w:tcW w:w="854" w:type="dxa"/>
            <w:vAlign w:val="bottom"/>
          </w:tcPr>
          <w:p w14:paraId="69F2CE76" w14:textId="0BD64271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35,81</w:t>
            </w:r>
          </w:p>
        </w:tc>
      </w:tr>
      <w:tr w:rsidR="009868CA" w:rsidRPr="00D84FF3" w14:paraId="50685281" w14:textId="77777777" w:rsidTr="009C2826">
        <w:tc>
          <w:tcPr>
            <w:tcW w:w="989" w:type="dxa"/>
            <w:vMerge/>
          </w:tcPr>
          <w:p w14:paraId="225CA997" w14:textId="77777777" w:rsidR="009868CA" w:rsidRPr="00B73835" w:rsidRDefault="009868CA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57E2CC49" w14:textId="6920A23A" w:rsidR="009868CA" w:rsidRPr="0052738B" w:rsidRDefault="00FB3EB6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9868CA">
              <w:rPr>
                <w:rFonts w:ascii="Times New Roman" w:hAnsi="Times New Roman" w:cs="Times New Roman"/>
                <w:sz w:val="20"/>
                <w:szCs w:val="20"/>
              </w:rPr>
              <w:t>оже в %</w:t>
            </w:r>
          </w:p>
        </w:tc>
        <w:tc>
          <w:tcPr>
            <w:tcW w:w="860" w:type="dxa"/>
            <w:gridSpan w:val="2"/>
            <w:vAlign w:val="bottom"/>
          </w:tcPr>
          <w:p w14:paraId="32C402D5" w14:textId="39206779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50" w:type="dxa"/>
            <w:vAlign w:val="bottom"/>
          </w:tcPr>
          <w:p w14:paraId="24AD77F4" w14:textId="126083A2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992" w:type="dxa"/>
            <w:vAlign w:val="bottom"/>
          </w:tcPr>
          <w:p w14:paraId="2DDF8590" w14:textId="40A119FC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709" w:type="dxa"/>
            <w:vAlign w:val="bottom"/>
          </w:tcPr>
          <w:p w14:paraId="7313A872" w14:textId="1B7929F8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31" w:type="dxa"/>
            <w:vAlign w:val="bottom"/>
          </w:tcPr>
          <w:p w14:paraId="54321406" w14:textId="2119987E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70" w:type="dxa"/>
            <w:gridSpan w:val="2"/>
            <w:vAlign w:val="bottom"/>
          </w:tcPr>
          <w:p w14:paraId="203718B4" w14:textId="327DBA34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709" w:type="dxa"/>
            <w:vAlign w:val="bottom"/>
          </w:tcPr>
          <w:p w14:paraId="7CBB61CA" w14:textId="795ECC16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3BA38FA0" w14:textId="2E1DFA73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0CC9AFBD" w14:textId="665C6F40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3067AB7F" w14:textId="2A21EB4B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142AE5B4" w14:textId="60E27D9B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4CBAF791" w14:textId="4FF46D0C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705" w:type="dxa"/>
            <w:vAlign w:val="bottom"/>
          </w:tcPr>
          <w:p w14:paraId="3BB852F6" w14:textId="2D097B5C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709" w:type="dxa"/>
            <w:vAlign w:val="bottom"/>
          </w:tcPr>
          <w:p w14:paraId="295386AD" w14:textId="472B4721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54" w:type="dxa"/>
            <w:vAlign w:val="bottom"/>
          </w:tcPr>
          <w:p w14:paraId="0462767D" w14:textId="72127B1F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</w:tr>
      <w:tr w:rsidR="009868CA" w:rsidRPr="00D84FF3" w14:paraId="0F5F03BC" w14:textId="77777777" w:rsidTr="009C2826">
        <w:tc>
          <w:tcPr>
            <w:tcW w:w="989" w:type="dxa"/>
            <w:vMerge/>
          </w:tcPr>
          <w:p w14:paraId="4D320870" w14:textId="77777777" w:rsidR="009868CA" w:rsidRPr="00B73835" w:rsidRDefault="009868CA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137A87E8" w14:textId="246CB8BE" w:rsidR="009868CA" w:rsidRPr="00936BF0" w:rsidRDefault="009868CA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B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Полезный отпуск тепловой энергии всего:</w:t>
            </w:r>
          </w:p>
        </w:tc>
        <w:tc>
          <w:tcPr>
            <w:tcW w:w="860" w:type="dxa"/>
            <w:gridSpan w:val="2"/>
            <w:vAlign w:val="bottom"/>
          </w:tcPr>
          <w:p w14:paraId="5EBC933D" w14:textId="7E6168EF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372,91</w:t>
            </w:r>
          </w:p>
        </w:tc>
        <w:tc>
          <w:tcPr>
            <w:tcW w:w="850" w:type="dxa"/>
            <w:vAlign w:val="bottom"/>
          </w:tcPr>
          <w:p w14:paraId="036981B3" w14:textId="7ACCC1A2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402,75</w:t>
            </w:r>
          </w:p>
        </w:tc>
        <w:tc>
          <w:tcPr>
            <w:tcW w:w="992" w:type="dxa"/>
            <w:vAlign w:val="bottom"/>
          </w:tcPr>
          <w:p w14:paraId="01A17125" w14:textId="54E04CD2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709" w:type="dxa"/>
            <w:vAlign w:val="bottom"/>
          </w:tcPr>
          <w:p w14:paraId="297E4600" w14:textId="343C2F48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831" w:type="dxa"/>
            <w:vAlign w:val="bottom"/>
          </w:tcPr>
          <w:p w14:paraId="6C503242" w14:textId="220595F7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870" w:type="dxa"/>
            <w:gridSpan w:val="2"/>
            <w:vAlign w:val="bottom"/>
          </w:tcPr>
          <w:p w14:paraId="5BA50586" w14:textId="28A8E865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709" w:type="dxa"/>
            <w:vAlign w:val="bottom"/>
          </w:tcPr>
          <w:p w14:paraId="64D1CB5B" w14:textId="4E5B8238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5F734E8E" w14:textId="189386D8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65997806" w14:textId="38EA6028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4B9E613C" w14:textId="4B2E6013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16051996" w14:textId="5C1D0946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5CB33A5A" w14:textId="25B378E2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705" w:type="dxa"/>
            <w:vAlign w:val="bottom"/>
          </w:tcPr>
          <w:p w14:paraId="62D264A3" w14:textId="621EDAB6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709" w:type="dxa"/>
            <w:vAlign w:val="bottom"/>
          </w:tcPr>
          <w:p w14:paraId="3C6BA82B" w14:textId="000CDC68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854" w:type="dxa"/>
            <w:vAlign w:val="bottom"/>
          </w:tcPr>
          <w:p w14:paraId="091F4321" w14:textId="2E391229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402,75</w:t>
            </w:r>
          </w:p>
        </w:tc>
      </w:tr>
      <w:tr w:rsidR="009868CA" w:rsidRPr="00D84FF3" w14:paraId="2ACD2F52" w14:textId="77777777" w:rsidTr="009C2826">
        <w:tc>
          <w:tcPr>
            <w:tcW w:w="989" w:type="dxa"/>
            <w:vMerge/>
          </w:tcPr>
          <w:p w14:paraId="4B1F065B" w14:textId="77777777" w:rsidR="009868CA" w:rsidRPr="00B73835" w:rsidRDefault="009868CA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0043C0B5" w14:textId="2583781E" w:rsidR="009868CA" w:rsidRPr="0052738B" w:rsidRDefault="009868CA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т.ч. на собственное производство</w:t>
            </w:r>
          </w:p>
        </w:tc>
        <w:tc>
          <w:tcPr>
            <w:tcW w:w="860" w:type="dxa"/>
            <w:gridSpan w:val="2"/>
            <w:vAlign w:val="bottom"/>
          </w:tcPr>
          <w:p w14:paraId="42448598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59C5E7A5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18547B7D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7C121604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vAlign w:val="bottom"/>
          </w:tcPr>
          <w:p w14:paraId="5CE38CB7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vAlign w:val="bottom"/>
          </w:tcPr>
          <w:p w14:paraId="209A2CA9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55B0239D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61531E2B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4CB9332F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77ED6A90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14:paraId="6A1E0401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1C8C9792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bottom"/>
          </w:tcPr>
          <w:p w14:paraId="589F8385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7A856A17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Align w:val="bottom"/>
          </w:tcPr>
          <w:p w14:paraId="6B440052" w14:textId="686C3F29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868CA" w14:paraId="477FD1BE" w14:textId="77777777" w:rsidTr="009C2826">
        <w:tc>
          <w:tcPr>
            <w:tcW w:w="989" w:type="dxa"/>
            <w:vMerge/>
          </w:tcPr>
          <w:p w14:paraId="1C9D1510" w14:textId="77777777" w:rsidR="009868CA" w:rsidRPr="00B73835" w:rsidRDefault="009868CA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513DCA19" w14:textId="4B2C49C7" w:rsidR="009868CA" w:rsidRPr="0052738B" w:rsidRDefault="009868CA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Сторонним потребителям</w:t>
            </w:r>
          </w:p>
        </w:tc>
        <w:tc>
          <w:tcPr>
            <w:tcW w:w="860" w:type="dxa"/>
            <w:gridSpan w:val="2"/>
            <w:vAlign w:val="bottom"/>
          </w:tcPr>
          <w:p w14:paraId="4A7EFF44" w14:textId="2D0426CC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372,91</w:t>
            </w:r>
          </w:p>
        </w:tc>
        <w:tc>
          <w:tcPr>
            <w:tcW w:w="850" w:type="dxa"/>
            <w:vAlign w:val="bottom"/>
          </w:tcPr>
          <w:p w14:paraId="0513B9E9" w14:textId="0EE415D6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402,75</w:t>
            </w:r>
          </w:p>
        </w:tc>
        <w:tc>
          <w:tcPr>
            <w:tcW w:w="992" w:type="dxa"/>
            <w:vAlign w:val="bottom"/>
          </w:tcPr>
          <w:p w14:paraId="60CFC9D4" w14:textId="2B36BC16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709" w:type="dxa"/>
            <w:vAlign w:val="bottom"/>
          </w:tcPr>
          <w:p w14:paraId="1E7EADF9" w14:textId="79366A77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831" w:type="dxa"/>
            <w:vAlign w:val="bottom"/>
          </w:tcPr>
          <w:p w14:paraId="7CE4E8C5" w14:textId="63111442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870" w:type="dxa"/>
            <w:gridSpan w:val="2"/>
            <w:vAlign w:val="bottom"/>
          </w:tcPr>
          <w:p w14:paraId="74C2BA0F" w14:textId="43FC6010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709" w:type="dxa"/>
            <w:vAlign w:val="bottom"/>
          </w:tcPr>
          <w:p w14:paraId="6D68D240" w14:textId="4B4AFEA0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6956C461" w14:textId="6B563670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40B8A311" w14:textId="7DE8D4A7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06549740" w14:textId="2656926B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763B1E14" w14:textId="200A2AB2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54FDEF6F" w14:textId="5BFFA934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705" w:type="dxa"/>
            <w:vAlign w:val="bottom"/>
          </w:tcPr>
          <w:p w14:paraId="2CD74D11" w14:textId="6DB83FD7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709" w:type="dxa"/>
            <w:vAlign w:val="bottom"/>
          </w:tcPr>
          <w:p w14:paraId="5AB4538D" w14:textId="7D127B5F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854" w:type="dxa"/>
            <w:vAlign w:val="bottom"/>
          </w:tcPr>
          <w:p w14:paraId="52F621E9" w14:textId="604E974B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402,75</w:t>
            </w:r>
          </w:p>
        </w:tc>
      </w:tr>
      <w:tr w:rsidR="009868CA" w14:paraId="7A6A41C5" w14:textId="77777777" w:rsidTr="009C2826">
        <w:tc>
          <w:tcPr>
            <w:tcW w:w="989" w:type="dxa"/>
            <w:vMerge/>
          </w:tcPr>
          <w:p w14:paraId="0D9E47A9" w14:textId="77777777" w:rsidR="009868CA" w:rsidRPr="00B73835" w:rsidRDefault="009868CA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0C2FC583" w14:textId="079F0DAB" w:rsidR="009868CA" w:rsidRPr="0052738B" w:rsidRDefault="00936BF0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Бюджетные потребители</w:t>
            </w:r>
          </w:p>
        </w:tc>
        <w:tc>
          <w:tcPr>
            <w:tcW w:w="860" w:type="dxa"/>
            <w:gridSpan w:val="2"/>
            <w:vAlign w:val="bottom"/>
          </w:tcPr>
          <w:p w14:paraId="1FB8DF06" w14:textId="5C28EE38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372,91</w:t>
            </w:r>
          </w:p>
        </w:tc>
        <w:tc>
          <w:tcPr>
            <w:tcW w:w="850" w:type="dxa"/>
            <w:vAlign w:val="bottom"/>
          </w:tcPr>
          <w:p w14:paraId="1250B802" w14:textId="687ECB4C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402,75</w:t>
            </w:r>
          </w:p>
        </w:tc>
        <w:tc>
          <w:tcPr>
            <w:tcW w:w="992" w:type="dxa"/>
            <w:vAlign w:val="bottom"/>
          </w:tcPr>
          <w:p w14:paraId="3DAFDB80" w14:textId="69672C7B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709" w:type="dxa"/>
            <w:vAlign w:val="bottom"/>
          </w:tcPr>
          <w:p w14:paraId="1E848EE0" w14:textId="37987FD7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831" w:type="dxa"/>
            <w:vAlign w:val="bottom"/>
          </w:tcPr>
          <w:p w14:paraId="5E69E4E4" w14:textId="60531379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870" w:type="dxa"/>
            <w:gridSpan w:val="2"/>
            <w:vAlign w:val="bottom"/>
          </w:tcPr>
          <w:p w14:paraId="1F7EDD8A" w14:textId="43FE1B02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709" w:type="dxa"/>
            <w:vAlign w:val="bottom"/>
          </w:tcPr>
          <w:p w14:paraId="6105C163" w14:textId="509BBDE0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34D8CD08" w14:textId="01D01232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7C3E6C1E" w14:textId="2656B725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01C6AE4B" w14:textId="67BCDC02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3E191C3B" w14:textId="53513A34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645CEAFC" w14:textId="37789BD9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705" w:type="dxa"/>
            <w:vAlign w:val="bottom"/>
          </w:tcPr>
          <w:p w14:paraId="5BAFB770" w14:textId="28FF9805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709" w:type="dxa"/>
            <w:vAlign w:val="bottom"/>
          </w:tcPr>
          <w:p w14:paraId="7F1D211F" w14:textId="7077B687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854" w:type="dxa"/>
            <w:vAlign w:val="bottom"/>
          </w:tcPr>
          <w:p w14:paraId="1B8C8F82" w14:textId="42CF49BD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402,75</w:t>
            </w:r>
          </w:p>
        </w:tc>
      </w:tr>
      <w:tr w:rsidR="009868CA" w14:paraId="1D165F4D" w14:textId="77777777" w:rsidTr="009C2826">
        <w:tc>
          <w:tcPr>
            <w:tcW w:w="989" w:type="dxa"/>
            <w:vMerge/>
          </w:tcPr>
          <w:p w14:paraId="596A10B6" w14:textId="77777777" w:rsidR="009868CA" w:rsidRPr="00B73835" w:rsidRDefault="009868CA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550FF08E" w14:textId="587BF9AD" w:rsidR="009868CA" w:rsidRPr="0052738B" w:rsidRDefault="00936BF0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Прочие потребители</w:t>
            </w:r>
          </w:p>
        </w:tc>
        <w:tc>
          <w:tcPr>
            <w:tcW w:w="860" w:type="dxa"/>
            <w:gridSpan w:val="2"/>
            <w:vAlign w:val="bottom"/>
          </w:tcPr>
          <w:p w14:paraId="5F8C5AA4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267E245D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5045D502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220983AC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vAlign w:val="bottom"/>
          </w:tcPr>
          <w:p w14:paraId="620D1E12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vAlign w:val="bottom"/>
          </w:tcPr>
          <w:p w14:paraId="2C478869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4F48DEE3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399B93E4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20855B1C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37050D60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14:paraId="57DEEB4C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1DF5B122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bottom"/>
          </w:tcPr>
          <w:p w14:paraId="759915C1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0CE473FE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Align w:val="bottom"/>
          </w:tcPr>
          <w:p w14:paraId="334299E3" w14:textId="5EEEE485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868CA" w14:paraId="267E8987" w14:textId="77777777" w:rsidTr="009C2826">
        <w:tc>
          <w:tcPr>
            <w:tcW w:w="989" w:type="dxa"/>
            <w:vMerge/>
          </w:tcPr>
          <w:p w14:paraId="7E52CB89" w14:textId="77777777" w:rsidR="009868CA" w:rsidRPr="00B73835" w:rsidRDefault="009868CA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49573A4F" w14:textId="2E43D51C" w:rsidR="009868CA" w:rsidRPr="0052738B" w:rsidRDefault="00936BF0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Население</w:t>
            </w:r>
          </w:p>
        </w:tc>
        <w:tc>
          <w:tcPr>
            <w:tcW w:w="860" w:type="dxa"/>
            <w:gridSpan w:val="2"/>
            <w:vAlign w:val="bottom"/>
          </w:tcPr>
          <w:p w14:paraId="3264C623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5F11F398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4EBB07FA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782DE206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vAlign w:val="bottom"/>
          </w:tcPr>
          <w:p w14:paraId="13450914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vAlign w:val="bottom"/>
          </w:tcPr>
          <w:p w14:paraId="5A79F258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13530F03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74738EEC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103EF3B7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5A18703F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14:paraId="769706A3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1AE68EAF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bottom"/>
          </w:tcPr>
          <w:p w14:paraId="19FC7F9B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06B82159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Align w:val="bottom"/>
          </w:tcPr>
          <w:p w14:paraId="60E4041C" w14:textId="616EF75E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B3EB6" w14:paraId="294C4A2D" w14:textId="77777777" w:rsidTr="009C2826">
        <w:tc>
          <w:tcPr>
            <w:tcW w:w="989" w:type="dxa"/>
            <w:vMerge w:val="restart"/>
            <w:textDirection w:val="btLr"/>
          </w:tcPr>
          <w:p w14:paraId="391594D2" w14:textId="77777777" w:rsidR="00FB3EB6" w:rsidRPr="00B73835" w:rsidRDefault="00FB3EB6" w:rsidP="00B73835">
            <w:pPr>
              <w:tabs>
                <w:tab w:val="left" w:pos="121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8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Котельная д/с</w:t>
            </w:r>
          </w:p>
          <w:p w14:paraId="5F6ED456" w14:textId="0A2BF860" w:rsidR="00FB3EB6" w:rsidRPr="00B73835" w:rsidRDefault="00FB3EB6" w:rsidP="00B73835">
            <w:pPr>
              <w:tabs>
                <w:tab w:val="left" w:pos="121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8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с. Медведок</w:t>
            </w:r>
          </w:p>
        </w:tc>
        <w:tc>
          <w:tcPr>
            <w:tcW w:w="1979" w:type="dxa"/>
          </w:tcPr>
          <w:p w14:paraId="39D4CE58" w14:textId="45CD91A9" w:rsidR="00FB3EB6" w:rsidRPr="000B5954" w:rsidRDefault="00FB3EB6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B595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Произведено тепловой энергии</w:t>
            </w:r>
          </w:p>
        </w:tc>
        <w:tc>
          <w:tcPr>
            <w:tcW w:w="860" w:type="dxa"/>
            <w:gridSpan w:val="2"/>
            <w:vAlign w:val="bottom"/>
          </w:tcPr>
          <w:p w14:paraId="33FCDD69" w14:textId="1EE0C489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478,61</w:t>
            </w:r>
          </w:p>
        </w:tc>
        <w:tc>
          <w:tcPr>
            <w:tcW w:w="850" w:type="dxa"/>
            <w:vAlign w:val="bottom"/>
          </w:tcPr>
          <w:p w14:paraId="06C6DE03" w14:textId="5BA52213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452,46</w:t>
            </w:r>
          </w:p>
        </w:tc>
        <w:tc>
          <w:tcPr>
            <w:tcW w:w="992" w:type="dxa"/>
            <w:vAlign w:val="bottom"/>
          </w:tcPr>
          <w:p w14:paraId="163FDCE7" w14:textId="7C808C95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64,64</w:t>
            </w:r>
          </w:p>
        </w:tc>
        <w:tc>
          <w:tcPr>
            <w:tcW w:w="709" w:type="dxa"/>
            <w:vAlign w:val="bottom"/>
          </w:tcPr>
          <w:p w14:paraId="2B0A4C28" w14:textId="21FDD1B6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64,64</w:t>
            </w:r>
          </w:p>
        </w:tc>
        <w:tc>
          <w:tcPr>
            <w:tcW w:w="831" w:type="dxa"/>
            <w:vAlign w:val="bottom"/>
          </w:tcPr>
          <w:p w14:paraId="451863E3" w14:textId="6BBDEFB7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64,64</w:t>
            </w:r>
          </w:p>
        </w:tc>
        <w:tc>
          <w:tcPr>
            <w:tcW w:w="870" w:type="dxa"/>
            <w:gridSpan w:val="2"/>
            <w:vAlign w:val="bottom"/>
          </w:tcPr>
          <w:p w14:paraId="53BCCEA2" w14:textId="6D3811AA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64,64</w:t>
            </w:r>
          </w:p>
        </w:tc>
        <w:tc>
          <w:tcPr>
            <w:tcW w:w="709" w:type="dxa"/>
            <w:vAlign w:val="bottom"/>
          </w:tcPr>
          <w:p w14:paraId="0D500E85" w14:textId="1B22EB39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5349CCD9" w14:textId="755CDB7D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51447414" w14:textId="39D9648C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4A25F589" w14:textId="332286D2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2D49738B" w14:textId="691BC917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75E26F1D" w14:textId="4FFB663A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64,64</w:t>
            </w:r>
          </w:p>
        </w:tc>
        <w:tc>
          <w:tcPr>
            <w:tcW w:w="705" w:type="dxa"/>
            <w:vAlign w:val="bottom"/>
          </w:tcPr>
          <w:p w14:paraId="0ACDA0A7" w14:textId="497787E1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64,64</w:t>
            </w:r>
          </w:p>
        </w:tc>
        <w:tc>
          <w:tcPr>
            <w:tcW w:w="709" w:type="dxa"/>
            <w:vAlign w:val="bottom"/>
          </w:tcPr>
          <w:p w14:paraId="0D98D68D" w14:textId="2E4E6E78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64,64</w:t>
            </w:r>
          </w:p>
        </w:tc>
        <w:tc>
          <w:tcPr>
            <w:tcW w:w="854" w:type="dxa"/>
            <w:vAlign w:val="bottom"/>
          </w:tcPr>
          <w:p w14:paraId="3B6B9552" w14:textId="26732C79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452,46</w:t>
            </w:r>
          </w:p>
        </w:tc>
      </w:tr>
      <w:tr w:rsidR="00FB3EB6" w14:paraId="303B4D7E" w14:textId="77777777" w:rsidTr="009C2826">
        <w:tc>
          <w:tcPr>
            <w:tcW w:w="989" w:type="dxa"/>
            <w:vMerge/>
          </w:tcPr>
          <w:p w14:paraId="6A5C2C47" w14:textId="77777777" w:rsidR="00FB3EB6" w:rsidRPr="00B73835" w:rsidRDefault="00FB3EB6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6D1B847F" w14:textId="66408D6F" w:rsidR="00FB3EB6" w:rsidRPr="0052738B" w:rsidRDefault="00FB3EB6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Собственные нужды котельной</w:t>
            </w:r>
          </w:p>
        </w:tc>
        <w:tc>
          <w:tcPr>
            <w:tcW w:w="860" w:type="dxa"/>
            <w:gridSpan w:val="2"/>
            <w:vAlign w:val="bottom"/>
          </w:tcPr>
          <w:p w14:paraId="53B6DAC5" w14:textId="32CB981F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9,85</w:t>
            </w:r>
          </w:p>
        </w:tc>
        <w:tc>
          <w:tcPr>
            <w:tcW w:w="850" w:type="dxa"/>
            <w:vAlign w:val="bottom"/>
          </w:tcPr>
          <w:p w14:paraId="28F3A14B" w14:textId="0739790C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9,30</w:t>
            </w:r>
          </w:p>
        </w:tc>
        <w:tc>
          <w:tcPr>
            <w:tcW w:w="992" w:type="dxa"/>
            <w:vAlign w:val="bottom"/>
          </w:tcPr>
          <w:p w14:paraId="257F790A" w14:textId="1FE351EC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709" w:type="dxa"/>
            <w:vAlign w:val="bottom"/>
          </w:tcPr>
          <w:p w14:paraId="2653305A" w14:textId="1F4EF757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831" w:type="dxa"/>
            <w:vAlign w:val="bottom"/>
          </w:tcPr>
          <w:p w14:paraId="6072BD9E" w14:textId="63484931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870" w:type="dxa"/>
            <w:gridSpan w:val="2"/>
            <w:vAlign w:val="bottom"/>
          </w:tcPr>
          <w:p w14:paraId="2CE136D5" w14:textId="6AA782B8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709" w:type="dxa"/>
            <w:vAlign w:val="bottom"/>
          </w:tcPr>
          <w:p w14:paraId="57015A73" w14:textId="5AD33857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69F7DC25" w14:textId="763CE28A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64C566A2" w14:textId="04488E83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03FF43F9" w14:textId="52DFA8F1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72DF693E" w14:textId="67F5298C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7FD55BCB" w14:textId="1AF64B63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705" w:type="dxa"/>
            <w:vAlign w:val="bottom"/>
          </w:tcPr>
          <w:p w14:paraId="372F66B8" w14:textId="3FA7B26B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709" w:type="dxa"/>
            <w:vAlign w:val="bottom"/>
          </w:tcPr>
          <w:p w14:paraId="308470F2" w14:textId="4E2A28AA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854" w:type="dxa"/>
            <w:vAlign w:val="bottom"/>
          </w:tcPr>
          <w:p w14:paraId="63EDAE0E" w14:textId="076B157C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9,30</w:t>
            </w:r>
          </w:p>
        </w:tc>
      </w:tr>
      <w:tr w:rsidR="00FB3EB6" w14:paraId="535BCF6D" w14:textId="77777777" w:rsidTr="009C2826">
        <w:tc>
          <w:tcPr>
            <w:tcW w:w="989" w:type="dxa"/>
            <w:vMerge/>
          </w:tcPr>
          <w:p w14:paraId="6E189EA8" w14:textId="77777777" w:rsidR="00FB3EB6" w:rsidRPr="00B73835" w:rsidRDefault="00FB3EB6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418B829A" w14:textId="055A80C9" w:rsidR="00FB3EB6" w:rsidRPr="0052738B" w:rsidRDefault="00FB3EB6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тоже в %</w:t>
            </w:r>
          </w:p>
        </w:tc>
        <w:tc>
          <w:tcPr>
            <w:tcW w:w="860" w:type="dxa"/>
            <w:gridSpan w:val="2"/>
            <w:vAlign w:val="bottom"/>
          </w:tcPr>
          <w:p w14:paraId="201E1342" w14:textId="724F4394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850" w:type="dxa"/>
            <w:vAlign w:val="bottom"/>
          </w:tcPr>
          <w:p w14:paraId="3CD57F21" w14:textId="1CDBAEF8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992" w:type="dxa"/>
            <w:vAlign w:val="bottom"/>
          </w:tcPr>
          <w:p w14:paraId="657AD8A6" w14:textId="52869A0F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709" w:type="dxa"/>
            <w:vAlign w:val="bottom"/>
          </w:tcPr>
          <w:p w14:paraId="34D632F8" w14:textId="23D87178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831" w:type="dxa"/>
            <w:vAlign w:val="bottom"/>
          </w:tcPr>
          <w:p w14:paraId="186E25B2" w14:textId="6A493F40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870" w:type="dxa"/>
            <w:gridSpan w:val="2"/>
            <w:vAlign w:val="bottom"/>
          </w:tcPr>
          <w:p w14:paraId="54A8C9B9" w14:textId="78267A1C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709" w:type="dxa"/>
            <w:vAlign w:val="bottom"/>
          </w:tcPr>
          <w:p w14:paraId="6A4F908D" w14:textId="712D004C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096962F8" w14:textId="5F405137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2B066D3B" w14:textId="138A92BF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30993F8F" w14:textId="7B0496CA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02282399" w14:textId="7C8D7711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58EA6578" w14:textId="76F8F122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705" w:type="dxa"/>
            <w:vAlign w:val="bottom"/>
          </w:tcPr>
          <w:p w14:paraId="334391FA" w14:textId="3E6609EE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709" w:type="dxa"/>
            <w:vAlign w:val="bottom"/>
          </w:tcPr>
          <w:p w14:paraId="4243E515" w14:textId="706D5911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854" w:type="dxa"/>
            <w:vAlign w:val="bottom"/>
          </w:tcPr>
          <w:p w14:paraId="41B8387C" w14:textId="6C88E15C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</w:tr>
      <w:tr w:rsidR="00FB3EB6" w14:paraId="773BC1DD" w14:textId="77777777" w:rsidTr="009C2826">
        <w:tc>
          <w:tcPr>
            <w:tcW w:w="989" w:type="dxa"/>
            <w:vMerge/>
          </w:tcPr>
          <w:p w14:paraId="04317566" w14:textId="77777777" w:rsidR="00FB3EB6" w:rsidRPr="00B73835" w:rsidRDefault="00FB3EB6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787173A3" w14:textId="12615F19" w:rsidR="00FB3EB6" w:rsidRPr="000B5954" w:rsidRDefault="00FB3EB6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9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Отпуск тепловой энергии</w:t>
            </w:r>
          </w:p>
        </w:tc>
        <w:tc>
          <w:tcPr>
            <w:tcW w:w="860" w:type="dxa"/>
            <w:gridSpan w:val="2"/>
            <w:vAlign w:val="bottom"/>
          </w:tcPr>
          <w:p w14:paraId="336E2D26" w14:textId="599EFD43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468,76</w:t>
            </w:r>
          </w:p>
        </w:tc>
        <w:tc>
          <w:tcPr>
            <w:tcW w:w="850" w:type="dxa"/>
            <w:vAlign w:val="bottom"/>
          </w:tcPr>
          <w:p w14:paraId="24C6EB3D" w14:textId="69C59BB8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443,16</w:t>
            </w:r>
          </w:p>
        </w:tc>
        <w:tc>
          <w:tcPr>
            <w:tcW w:w="992" w:type="dxa"/>
            <w:vAlign w:val="bottom"/>
          </w:tcPr>
          <w:p w14:paraId="7E3B543B" w14:textId="7FB3B31F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63,31</w:t>
            </w:r>
          </w:p>
        </w:tc>
        <w:tc>
          <w:tcPr>
            <w:tcW w:w="709" w:type="dxa"/>
            <w:vAlign w:val="bottom"/>
          </w:tcPr>
          <w:p w14:paraId="451B49CE" w14:textId="44DB6B26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63,31</w:t>
            </w:r>
          </w:p>
        </w:tc>
        <w:tc>
          <w:tcPr>
            <w:tcW w:w="831" w:type="dxa"/>
            <w:vAlign w:val="bottom"/>
          </w:tcPr>
          <w:p w14:paraId="42EB2CBE" w14:textId="2B02BED0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63,31</w:t>
            </w:r>
          </w:p>
        </w:tc>
        <w:tc>
          <w:tcPr>
            <w:tcW w:w="870" w:type="dxa"/>
            <w:gridSpan w:val="2"/>
            <w:vAlign w:val="bottom"/>
          </w:tcPr>
          <w:p w14:paraId="532044BF" w14:textId="7BB16409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63,31</w:t>
            </w:r>
          </w:p>
        </w:tc>
        <w:tc>
          <w:tcPr>
            <w:tcW w:w="709" w:type="dxa"/>
            <w:vAlign w:val="bottom"/>
          </w:tcPr>
          <w:p w14:paraId="17FA376B" w14:textId="5F43E5D0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752CCA27" w14:textId="75B15648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5254228B" w14:textId="2CA7C2A3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00BE0963" w14:textId="391F75BE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157ADB1B" w14:textId="76958BC8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253460DF" w14:textId="6C2B6D0D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63,31</w:t>
            </w:r>
          </w:p>
        </w:tc>
        <w:tc>
          <w:tcPr>
            <w:tcW w:w="705" w:type="dxa"/>
            <w:vAlign w:val="bottom"/>
          </w:tcPr>
          <w:p w14:paraId="6575039E" w14:textId="080C26FD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63,31</w:t>
            </w:r>
          </w:p>
        </w:tc>
        <w:tc>
          <w:tcPr>
            <w:tcW w:w="709" w:type="dxa"/>
            <w:vAlign w:val="bottom"/>
          </w:tcPr>
          <w:p w14:paraId="5518BA39" w14:textId="64FEF0EA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63,31</w:t>
            </w:r>
          </w:p>
        </w:tc>
        <w:tc>
          <w:tcPr>
            <w:tcW w:w="854" w:type="dxa"/>
            <w:vAlign w:val="bottom"/>
          </w:tcPr>
          <w:p w14:paraId="30ACFB91" w14:textId="4C044752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443,16</w:t>
            </w:r>
          </w:p>
        </w:tc>
      </w:tr>
      <w:tr w:rsidR="00FB3EB6" w14:paraId="06A5438F" w14:textId="77777777" w:rsidTr="009C2826">
        <w:tc>
          <w:tcPr>
            <w:tcW w:w="989" w:type="dxa"/>
            <w:vMerge/>
          </w:tcPr>
          <w:p w14:paraId="4A893378" w14:textId="77777777" w:rsidR="00FB3EB6" w:rsidRPr="00B73835" w:rsidRDefault="00FB3EB6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0C8869EC" w14:textId="5F2FDD02" w:rsidR="00FB3EB6" w:rsidRPr="0052738B" w:rsidRDefault="00FB3EB6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Потери тепловой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энергии</w:t>
            </w:r>
          </w:p>
        </w:tc>
        <w:tc>
          <w:tcPr>
            <w:tcW w:w="860" w:type="dxa"/>
            <w:gridSpan w:val="2"/>
            <w:vAlign w:val="bottom"/>
          </w:tcPr>
          <w:p w14:paraId="685448B7" w14:textId="27908AD2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38,30</w:t>
            </w:r>
          </w:p>
        </w:tc>
        <w:tc>
          <w:tcPr>
            <w:tcW w:w="850" w:type="dxa"/>
            <w:vAlign w:val="bottom"/>
          </w:tcPr>
          <w:p w14:paraId="04768759" w14:textId="31639829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36,20</w:t>
            </w:r>
          </w:p>
        </w:tc>
        <w:tc>
          <w:tcPr>
            <w:tcW w:w="992" w:type="dxa"/>
            <w:vAlign w:val="bottom"/>
          </w:tcPr>
          <w:p w14:paraId="52332644" w14:textId="18E2D1D4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5,17</w:t>
            </w:r>
          </w:p>
        </w:tc>
        <w:tc>
          <w:tcPr>
            <w:tcW w:w="709" w:type="dxa"/>
            <w:vAlign w:val="bottom"/>
          </w:tcPr>
          <w:p w14:paraId="0F4FDCBE" w14:textId="5C152319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5,17</w:t>
            </w:r>
          </w:p>
        </w:tc>
        <w:tc>
          <w:tcPr>
            <w:tcW w:w="831" w:type="dxa"/>
            <w:vAlign w:val="bottom"/>
          </w:tcPr>
          <w:p w14:paraId="05D416EE" w14:textId="5EB8B0E7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5,17</w:t>
            </w:r>
          </w:p>
        </w:tc>
        <w:tc>
          <w:tcPr>
            <w:tcW w:w="870" w:type="dxa"/>
            <w:gridSpan w:val="2"/>
            <w:vAlign w:val="bottom"/>
          </w:tcPr>
          <w:p w14:paraId="34805AE4" w14:textId="3CE0B669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5,17</w:t>
            </w:r>
          </w:p>
        </w:tc>
        <w:tc>
          <w:tcPr>
            <w:tcW w:w="709" w:type="dxa"/>
            <w:vAlign w:val="bottom"/>
          </w:tcPr>
          <w:p w14:paraId="3B2B99AC" w14:textId="13516BEF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bottom"/>
          </w:tcPr>
          <w:p w14:paraId="12B321D8" w14:textId="76DF1E9C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7D262472" w14:textId="6E83E5C3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3B512678" w14:textId="511E7CC9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333DA994" w14:textId="754D7D9C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5F9F6064" w14:textId="700078F1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5,17</w:t>
            </w:r>
          </w:p>
        </w:tc>
        <w:tc>
          <w:tcPr>
            <w:tcW w:w="705" w:type="dxa"/>
            <w:vAlign w:val="bottom"/>
          </w:tcPr>
          <w:p w14:paraId="0041BD11" w14:textId="5AD34E32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5,17</w:t>
            </w:r>
          </w:p>
        </w:tc>
        <w:tc>
          <w:tcPr>
            <w:tcW w:w="709" w:type="dxa"/>
            <w:vAlign w:val="bottom"/>
          </w:tcPr>
          <w:p w14:paraId="74FED564" w14:textId="623DFB05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5,17</w:t>
            </w:r>
          </w:p>
        </w:tc>
        <w:tc>
          <w:tcPr>
            <w:tcW w:w="854" w:type="dxa"/>
            <w:vAlign w:val="bottom"/>
          </w:tcPr>
          <w:p w14:paraId="6F4D6193" w14:textId="26BDFBB0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36,20</w:t>
            </w:r>
          </w:p>
        </w:tc>
      </w:tr>
      <w:tr w:rsidR="00FB3EB6" w14:paraId="553E1496" w14:textId="77777777" w:rsidTr="009C2826">
        <w:tc>
          <w:tcPr>
            <w:tcW w:w="989" w:type="dxa"/>
            <w:vMerge/>
          </w:tcPr>
          <w:p w14:paraId="0D1D81DF" w14:textId="77777777" w:rsidR="00FB3EB6" w:rsidRPr="00B73835" w:rsidRDefault="00FB3EB6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400BEEFA" w14:textId="5AECB259" w:rsidR="00FB3EB6" w:rsidRPr="0052738B" w:rsidRDefault="00FB3EB6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тоже в %</w:t>
            </w:r>
          </w:p>
        </w:tc>
        <w:tc>
          <w:tcPr>
            <w:tcW w:w="860" w:type="dxa"/>
            <w:gridSpan w:val="2"/>
            <w:vAlign w:val="bottom"/>
          </w:tcPr>
          <w:p w14:paraId="24DBB1AE" w14:textId="3A1C30F2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50" w:type="dxa"/>
            <w:vAlign w:val="bottom"/>
          </w:tcPr>
          <w:p w14:paraId="1B3C3748" w14:textId="0482822B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992" w:type="dxa"/>
            <w:vAlign w:val="bottom"/>
          </w:tcPr>
          <w:p w14:paraId="70217B2D" w14:textId="5390CC6F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709" w:type="dxa"/>
            <w:vAlign w:val="bottom"/>
          </w:tcPr>
          <w:p w14:paraId="4F7F6C20" w14:textId="349C4C46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31" w:type="dxa"/>
            <w:vAlign w:val="bottom"/>
          </w:tcPr>
          <w:p w14:paraId="6663EE5A" w14:textId="73BA89BB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70" w:type="dxa"/>
            <w:gridSpan w:val="2"/>
            <w:vAlign w:val="bottom"/>
          </w:tcPr>
          <w:p w14:paraId="22BBCDA9" w14:textId="56898704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709" w:type="dxa"/>
            <w:vAlign w:val="bottom"/>
          </w:tcPr>
          <w:p w14:paraId="19CD9381" w14:textId="432886FD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7EA07DCC" w14:textId="01398142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6E06F551" w14:textId="0159C5CC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1BFE0828" w14:textId="4230654C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7B8BB760" w14:textId="7715DC36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3A06DDB4" w14:textId="7F15B588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705" w:type="dxa"/>
            <w:vAlign w:val="bottom"/>
          </w:tcPr>
          <w:p w14:paraId="347417BC" w14:textId="39E67201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709" w:type="dxa"/>
            <w:vAlign w:val="bottom"/>
          </w:tcPr>
          <w:p w14:paraId="64BF5CDD" w14:textId="0286D16C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54" w:type="dxa"/>
            <w:vAlign w:val="bottom"/>
          </w:tcPr>
          <w:p w14:paraId="1C5A74C3" w14:textId="45B8064B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</w:tr>
      <w:tr w:rsidR="00FB3EB6" w14:paraId="3185A28D" w14:textId="77777777" w:rsidTr="009C2826">
        <w:tc>
          <w:tcPr>
            <w:tcW w:w="989" w:type="dxa"/>
            <w:vMerge/>
          </w:tcPr>
          <w:p w14:paraId="49A89DBA" w14:textId="77777777" w:rsidR="00FB3EB6" w:rsidRPr="00B73835" w:rsidRDefault="00FB3EB6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4BA6C837" w14:textId="77777777" w:rsidR="00FB3EB6" w:rsidRPr="000B5954" w:rsidRDefault="00FB3EB6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9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Полезный отпуск тепловой энергии</w:t>
            </w:r>
          </w:p>
          <w:p w14:paraId="64B7BD3D" w14:textId="3CCABDC7" w:rsidR="000B5954" w:rsidRPr="0052738B" w:rsidRDefault="000B5954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B59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860" w:type="dxa"/>
            <w:gridSpan w:val="2"/>
            <w:vAlign w:val="bottom"/>
          </w:tcPr>
          <w:p w14:paraId="77E3B0BD" w14:textId="1A67FDF9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430,46</w:t>
            </w:r>
          </w:p>
        </w:tc>
        <w:tc>
          <w:tcPr>
            <w:tcW w:w="850" w:type="dxa"/>
            <w:vAlign w:val="bottom"/>
          </w:tcPr>
          <w:p w14:paraId="75002BDB" w14:textId="7A8C7528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406,96</w:t>
            </w:r>
          </w:p>
        </w:tc>
        <w:tc>
          <w:tcPr>
            <w:tcW w:w="992" w:type="dxa"/>
            <w:vAlign w:val="bottom"/>
          </w:tcPr>
          <w:p w14:paraId="229F71AA" w14:textId="76D3BCB7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58,14</w:t>
            </w:r>
          </w:p>
        </w:tc>
        <w:tc>
          <w:tcPr>
            <w:tcW w:w="709" w:type="dxa"/>
            <w:vAlign w:val="bottom"/>
          </w:tcPr>
          <w:p w14:paraId="59D83909" w14:textId="58250F95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58,14</w:t>
            </w:r>
          </w:p>
        </w:tc>
        <w:tc>
          <w:tcPr>
            <w:tcW w:w="831" w:type="dxa"/>
            <w:vAlign w:val="bottom"/>
          </w:tcPr>
          <w:p w14:paraId="5710E389" w14:textId="3F2EA713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58,14</w:t>
            </w:r>
          </w:p>
        </w:tc>
        <w:tc>
          <w:tcPr>
            <w:tcW w:w="870" w:type="dxa"/>
            <w:gridSpan w:val="2"/>
            <w:vAlign w:val="bottom"/>
          </w:tcPr>
          <w:p w14:paraId="3DF5F3BC" w14:textId="3ECFA5B5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58,14</w:t>
            </w:r>
          </w:p>
        </w:tc>
        <w:tc>
          <w:tcPr>
            <w:tcW w:w="709" w:type="dxa"/>
            <w:vAlign w:val="bottom"/>
          </w:tcPr>
          <w:p w14:paraId="1F943B88" w14:textId="75C443B9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14BC87C8" w14:textId="55938FBA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1FB1C00D" w14:textId="3B42FD2C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012175A3" w14:textId="1A90CFFE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7BAAA98E" w14:textId="73D15167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5D37A765" w14:textId="284034E3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58,14</w:t>
            </w:r>
          </w:p>
        </w:tc>
        <w:tc>
          <w:tcPr>
            <w:tcW w:w="705" w:type="dxa"/>
            <w:vAlign w:val="bottom"/>
          </w:tcPr>
          <w:p w14:paraId="3B1DA7FB" w14:textId="55DBFC63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58,14</w:t>
            </w:r>
          </w:p>
        </w:tc>
        <w:tc>
          <w:tcPr>
            <w:tcW w:w="709" w:type="dxa"/>
            <w:vAlign w:val="bottom"/>
          </w:tcPr>
          <w:p w14:paraId="7BC21D4C" w14:textId="2792BEC9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58,14</w:t>
            </w:r>
          </w:p>
        </w:tc>
        <w:tc>
          <w:tcPr>
            <w:tcW w:w="854" w:type="dxa"/>
            <w:vAlign w:val="bottom"/>
          </w:tcPr>
          <w:p w14:paraId="60EAF9FF" w14:textId="43B42106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406,96</w:t>
            </w:r>
          </w:p>
        </w:tc>
      </w:tr>
      <w:tr w:rsidR="00FB3EB6" w14:paraId="790BC2CA" w14:textId="77777777" w:rsidTr="009C2826">
        <w:tc>
          <w:tcPr>
            <w:tcW w:w="989" w:type="dxa"/>
            <w:vMerge/>
          </w:tcPr>
          <w:p w14:paraId="6EB9B8D0" w14:textId="77777777" w:rsidR="00FB3EB6" w:rsidRPr="00B73835" w:rsidRDefault="00FB3EB6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65F3E93D" w14:textId="39ED7B41" w:rsidR="00FB3EB6" w:rsidRPr="0052738B" w:rsidRDefault="00FB3EB6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т.ч. на собственное производство</w:t>
            </w:r>
          </w:p>
        </w:tc>
        <w:tc>
          <w:tcPr>
            <w:tcW w:w="860" w:type="dxa"/>
            <w:gridSpan w:val="2"/>
            <w:vAlign w:val="bottom"/>
          </w:tcPr>
          <w:p w14:paraId="5947B5BB" w14:textId="77777777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2F13A857" w14:textId="77777777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202DF08B" w14:textId="77777777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1D71BD4B" w14:textId="77777777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vAlign w:val="bottom"/>
          </w:tcPr>
          <w:p w14:paraId="2F77B3F3" w14:textId="77777777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vAlign w:val="bottom"/>
          </w:tcPr>
          <w:p w14:paraId="1E3F329E" w14:textId="77777777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798599DB" w14:textId="05BC9783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156C6B2F" w14:textId="38E9D79A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7B58B107" w14:textId="7D97338A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148C5A46" w14:textId="0F0F1F66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676FE54D" w14:textId="5621DDC6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4ABCABD0" w14:textId="77777777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bottom"/>
          </w:tcPr>
          <w:p w14:paraId="43183988" w14:textId="77777777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1363F09F" w14:textId="77777777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Align w:val="bottom"/>
          </w:tcPr>
          <w:p w14:paraId="7C12D1E9" w14:textId="6C53AB26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B3EB6" w14:paraId="55BDAEF4" w14:textId="77777777" w:rsidTr="009C2826">
        <w:tc>
          <w:tcPr>
            <w:tcW w:w="989" w:type="dxa"/>
            <w:vMerge/>
          </w:tcPr>
          <w:p w14:paraId="533CB5FE" w14:textId="77777777" w:rsidR="00FB3EB6" w:rsidRPr="00B73835" w:rsidRDefault="00FB3EB6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5B1EBFCB" w14:textId="0DB997FC" w:rsidR="00FB3EB6" w:rsidRPr="0052738B" w:rsidRDefault="00FB3EB6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Сторонни</w:t>
            </w:r>
            <w:r w:rsidR="00B33A97"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потребителям</w:t>
            </w:r>
            <w:r w:rsidR="00E4512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860" w:type="dxa"/>
            <w:gridSpan w:val="2"/>
            <w:vAlign w:val="bottom"/>
          </w:tcPr>
          <w:p w14:paraId="45B0A583" w14:textId="37481D0F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430,46</w:t>
            </w:r>
          </w:p>
        </w:tc>
        <w:tc>
          <w:tcPr>
            <w:tcW w:w="850" w:type="dxa"/>
            <w:vAlign w:val="bottom"/>
          </w:tcPr>
          <w:p w14:paraId="24CA7978" w14:textId="618A8F0F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406,96</w:t>
            </w:r>
          </w:p>
        </w:tc>
        <w:tc>
          <w:tcPr>
            <w:tcW w:w="992" w:type="dxa"/>
            <w:vAlign w:val="bottom"/>
          </w:tcPr>
          <w:p w14:paraId="06A2B322" w14:textId="4D324EB5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58,14</w:t>
            </w:r>
          </w:p>
        </w:tc>
        <w:tc>
          <w:tcPr>
            <w:tcW w:w="709" w:type="dxa"/>
            <w:vAlign w:val="bottom"/>
          </w:tcPr>
          <w:p w14:paraId="2ABEDE38" w14:textId="28A26613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58,14</w:t>
            </w:r>
          </w:p>
        </w:tc>
        <w:tc>
          <w:tcPr>
            <w:tcW w:w="831" w:type="dxa"/>
            <w:vAlign w:val="bottom"/>
          </w:tcPr>
          <w:p w14:paraId="775FCD07" w14:textId="58BD00E7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58,14</w:t>
            </w:r>
          </w:p>
        </w:tc>
        <w:tc>
          <w:tcPr>
            <w:tcW w:w="870" w:type="dxa"/>
            <w:gridSpan w:val="2"/>
            <w:vAlign w:val="bottom"/>
          </w:tcPr>
          <w:p w14:paraId="314978B5" w14:textId="06447C8F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58,14</w:t>
            </w:r>
          </w:p>
        </w:tc>
        <w:tc>
          <w:tcPr>
            <w:tcW w:w="709" w:type="dxa"/>
            <w:vAlign w:val="bottom"/>
          </w:tcPr>
          <w:p w14:paraId="6AA898A2" w14:textId="34B32E84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60F479BB" w14:textId="16E6E217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1DEEF6F1" w14:textId="62A56123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738446A0" w14:textId="04DC7D3D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3496687A" w14:textId="2F99ADFA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0932F002" w14:textId="5AF2DD5B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58,14</w:t>
            </w:r>
          </w:p>
        </w:tc>
        <w:tc>
          <w:tcPr>
            <w:tcW w:w="705" w:type="dxa"/>
            <w:vAlign w:val="bottom"/>
          </w:tcPr>
          <w:p w14:paraId="022E2E7C" w14:textId="5C00BC7D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58,14</w:t>
            </w:r>
          </w:p>
        </w:tc>
        <w:tc>
          <w:tcPr>
            <w:tcW w:w="709" w:type="dxa"/>
            <w:vAlign w:val="bottom"/>
          </w:tcPr>
          <w:p w14:paraId="40B9EF8A" w14:textId="7391D487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58,14</w:t>
            </w:r>
          </w:p>
        </w:tc>
        <w:tc>
          <w:tcPr>
            <w:tcW w:w="854" w:type="dxa"/>
            <w:vAlign w:val="bottom"/>
          </w:tcPr>
          <w:p w14:paraId="38274638" w14:textId="71042640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406,96</w:t>
            </w:r>
          </w:p>
        </w:tc>
      </w:tr>
      <w:tr w:rsidR="00FB3EB6" w14:paraId="32727C4A" w14:textId="77777777" w:rsidTr="009C2826">
        <w:tc>
          <w:tcPr>
            <w:tcW w:w="989" w:type="dxa"/>
            <w:vMerge/>
          </w:tcPr>
          <w:p w14:paraId="68EDB3F5" w14:textId="77777777" w:rsidR="00FB3EB6" w:rsidRPr="00B73835" w:rsidRDefault="00FB3EB6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021DBEBC" w14:textId="2AD1B984" w:rsidR="00FB3EB6" w:rsidRPr="0052738B" w:rsidRDefault="00FB3EB6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Бюджетные потребители</w:t>
            </w:r>
          </w:p>
        </w:tc>
        <w:tc>
          <w:tcPr>
            <w:tcW w:w="860" w:type="dxa"/>
            <w:gridSpan w:val="2"/>
            <w:vAlign w:val="bottom"/>
          </w:tcPr>
          <w:p w14:paraId="4A2AE805" w14:textId="49E1E993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323,82</w:t>
            </w:r>
          </w:p>
        </w:tc>
        <w:tc>
          <w:tcPr>
            <w:tcW w:w="850" w:type="dxa"/>
            <w:vAlign w:val="bottom"/>
          </w:tcPr>
          <w:p w14:paraId="6B13EAB9" w14:textId="620696E7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296,52</w:t>
            </w:r>
          </w:p>
        </w:tc>
        <w:tc>
          <w:tcPr>
            <w:tcW w:w="992" w:type="dxa"/>
            <w:vAlign w:val="bottom"/>
          </w:tcPr>
          <w:p w14:paraId="7620A30E" w14:textId="776686ED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42,36</w:t>
            </w:r>
          </w:p>
        </w:tc>
        <w:tc>
          <w:tcPr>
            <w:tcW w:w="709" w:type="dxa"/>
            <w:vAlign w:val="bottom"/>
          </w:tcPr>
          <w:p w14:paraId="5D1C46FF" w14:textId="3CC48016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42,36</w:t>
            </w:r>
          </w:p>
        </w:tc>
        <w:tc>
          <w:tcPr>
            <w:tcW w:w="831" w:type="dxa"/>
            <w:vAlign w:val="bottom"/>
          </w:tcPr>
          <w:p w14:paraId="20DC88AB" w14:textId="7B9A857D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42,36</w:t>
            </w:r>
          </w:p>
        </w:tc>
        <w:tc>
          <w:tcPr>
            <w:tcW w:w="870" w:type="dxa"/>
            <w:gridSpan w:val="2"/>
            <w:vAlign w:val="bottom"/>
          </w:tcPr>
          <w:p w14:paraId="4773CE67" w14:textId="5131AFAB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42,36</w:t>
            </w:r>
          </w:p>
        </w:tc>
        <w:tc>
          <w:tcPr>
            <w:tcW w:w="709" w:type="dxa"/>
            <w:vAlign w:val="bottom"/>
          </w:tcPr>
          <w:p w14:paraId="40C22DCB" w14:textId="375CB110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74639F8E" w14:textId="25374A59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2CED107C" w14:textId="1865E156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1D9E2F4E" w14:textId="401E452A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58897709" w14:textId="67696CFC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2CA87AD9" w14:textId="7327D1BD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42,36</w:t>
            </w:r>
          </w:p>
        </w:tc>
        <w:tc>
          <w:tcPr>
            <w:tcW w:w="705" w:type="dxa"/>
            <w:vAlign w:val="bottom"/>
          </w:tcPr>
          <w:p w14:paraId="567DA3DB" w14:textId="0B842BB5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42,36</w:t>
            </w:r>
          </w:p>
        </w:tc>
        <w:tc>
          <w:tcPr>
            <w:tcW w:w="709" w:type="dxa"/>
            <w:vAlign w:val="bottom"/>
          </w:tcPr>
          <w:p w14:paraId="2D03FE46" w14:textId="2D1DB2D4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42,36</w:t>
            </w:r>
          </w:p>
        </w:tc>
        <w:tc>
          <w:tcPr>
            <w:tcW w:w="854" w:type="dxa"/>
            <w:vAlign w:val="bottom"/>
          </w:tcPr>
          <w:p w14:paraId="0D3E849F" w14:textId="11F7F044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296,52</w:t>
            </w:r>
          </w:p>
        </w:tc>
      </w:tr>
      <w:tr w:rsidR="00FB3EB6" w14:paraId="35813A08" w14:textId="77777777" w:rsidTr="009C2826">
        <w:tc>
          <w:tcPr>
            <w:tcW w:w="989" w:type="dxa"/>
            <w:vMerge/>
          </w:tcPr>
          <w:p w14:paraId="6D16E305" w14:textId="77777777" w:rsidR="00FB3EB6" w:rsidRPr="00B73835" w:rsidRDefault="00FB3EB6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2210233D" w14:textId="1DDC8DF8" w:rsidR="00FB3EB6" w:rsidRPr="0052738B" w:rsidRDefault="00FB3EB6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Прочие потребители</w:t>
            </w:r>
          </w:p>
        </w:tc>
        <w:tc>
          <w:tcPr>
            <w:tcW w:w="860" w:type="dxa"/>
            <w:gridSpan w:val="2"/>
            <w:vAlign w:val="bottom"/>
          </w:tcPr>
          <w:p w14:paraId="6024AEB4" w14:textId="0205850F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106,64</w:t>
            </w:r>
          </w:p>
        </w:tc>
        <w:tc>
          <w:tcPr>
            <w:tcW w:w="850" w:type="dxa"/>
            <w:vAlign w:val="bottom"/>
          </w:tcPr>
          <w:p w14:paraId="7A4F1D88" w14:textId="3E83EC68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110,44</w:t>
            </w:r>
          </w:p>
        </w:tc>
        <w:tc>
          <w:tcPr>
            <w:tcW w:w="992" w:type="dxa"/>
            <w:vAlign w:val="bottom"/>
          </w:tcPr>
          <w:p w14:paraId="482CEB0F" w14:textId="0B8455D6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709" w:type="dxa"/>
            <w:vAlign w:val="bottom"/>
          </w:tcPr>
          <w:p w14:paraId="7E4273A4" w14:textId="2155F7CE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831" w:type="dxa"/>
            <w:vAlign w:val="bottom"/>
          </w:tcPr>
          <w:p w14:paraId="565B4892" w14:textId="10304529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870" w:type="dxa"/>
            <w:gridSpan w:val="2"/>
            <w:vAlign w:val="bottom"/>
          </w:tcPr>
          <w:p w14:paraId="06FBFBC2" w14:textId="4AB50744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709" w:type="dxa"/>
            <w:vAlign w:val="bottom"/>
          </w:tcPr>
          <w:p w14:paraId="0BF5F87A" w14:textId="7D832052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764A203B" w14:textId="2705E857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14C37551" w14:textId="4D8B7020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29785DE6" w14:textId="27A488A0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09B7003F" w14:textId="35F4ACA0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4C91337F" w14:textId="0983145B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705" w:type="dxa"/>
            <w:vAlign w:val="bottom"/>
          </w:tcPr>
          <w:p w14:paraId="79717B54" w14:textId="5CDDDCD7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709" w:type="dxa"/>
            <w:vAlign w:val="bottom"/>
          </w:tcPr>
          <w:p w14:paraId="119550CF" w14:textId="13F70FB9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854" w:type="dxa"/>
            <w:vAlign w:val="bottom"/>
          </w:tcPr>
          <w:p w14:paraId="2849E274" w14:textId="061C0396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110,44</w:t>
            </w:r>
          </w:p>
        </w:tc>
      </w:tr>
      <w:tr w:rsidR="00FB3EB6" w14:paraId="6240788A" w14:textId="77777777" w:rsidTr="009C2826">
        <w:tc>
          <w:tcPr>
            <w:tcW w:w="989" w:type="dxa"/>
            <w:vMerge/>
          </w:tcPr>
          <w:p w14:paraId="399C2018" w14:textId="77777777" w:rsidR="00FB3EB6" w:rsidRPr="00B73835" w:rsidRDefault="00FB3EB6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358814BB" w14:textId="1C467C73" w:rsidR="00FB3EB6" w:rsidRPr="0052738B" w:rsidRDefault="00FB3EB6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Население</w:t>
            </w:r>
          </w:p>
        </w:tc>
        <w:tc>
          <w:tcPr>
            <w:tcW w:w="860" w:type="dxa"/>
            <w:gridSpan w:val="2"/>
            <w:vAlign w:val="bottom"/>
          </w:tcPr>
          <w:p w14:paraId="409025DF" w14:textId="77777777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7509B0FA" w14:textId="77777777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0FD76647" w14:textId="77777777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557B6438" w14:textId="77777777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vAlign w:val="bottom"/>
          </w:tcPr>
          <w:p w14:paraId="79C09B8C" w14:textId="77777777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vAlign w:val="bottom"/>
          </w:tcPr>
          <w:p w14:paraId="6D1C3694" w14:textId="77777777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6E66BB2E" w14:textId="0C99C699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7627D7CE" w14:textId="318067BE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718F0307" w14:textId="431B4227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167413DD" w14:textId="1BB03560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7E2AC38C" w14:textId="462F0FC5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499CCFE3" w14:textId="77777777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bottom"/>
          </w:tcPr>
          <w:p w14:paraId="1FE02563" w14:textId="77777777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75070C58" w14:textId="77777777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Align w:val="bottom"/>
          </w:tcPr>
          <w:p w14:paraId="2A7193D1" w14:textId="640EDBB6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734E0" w14:paraId="6F81B199" w14:textId="77777777" w:rsidTr="009C2826">
        <w:tc>
          <w:tcPr>
            <w:tcW w:w="989" w:type="dxa"/>
            <w:vMerge w:val="restart"/>
            <w:textDirection w:val="btLr"/>
          </w:tcPr>
          <w:p w14:paraId="5E5D2823" w14:textId="75393EB3" w:rsidR="005C1AA1" w:rsidRPr="00B73835" w:rsidRDefault="005C1AA1" w:rsidP="00B73835">
            <w:pPr>
              <w:tabs>
                <w:tab w:val="left" w:pos="121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8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Котельная больницы с. Медведок</w:t>
            </w:r>
          </w:p>
        </w:tc>
        <w:tc>
          <w:tcPr>
            <w:tcW w:w="1979" w:type="dxa"/>
          </w:tcPr>
          <w:p w14:paraId="36D9B709" w14:textId="2CD5FEE5" w:rsidR="005C1AA1" w:rsidRPr="005C1AA1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1A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Произведено тепловой энергии</w:t>
            </w:r>
          </w:p>
        </w:tc>
        <w:tc>
          <w:tcPr>
            <w:tcW w:w="860" w:type="dxa"/>
            <w:gridSpan w:val="2"/>
            <w:vAlign w:val="bottom"/>
          </w:tcPr>
          <w:p w14:paraId="594F9275" w14:textId="3BC7D547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307,21</w:t>
            </w:r>
          </w:p>
        </w:tc>
        <w:tc>
          <w:tcPr>
            <w:tcW w:w="850" w:type="dxa"/>
            <w:vAlign w:val="bottom"/>
          </w:tcPr>
          <w:p w14:paraId="5CB28990" w14:textId="4F81ABD9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350,72</w:t>
            </w:r>
          </w:p>
        </w:tc>
        <w:tc>
          <w:tcPr>
            <w:tcW w:w="992" w:type="dxa"/>
            <w:vAlign w:val="bottom"/>
          </w:tcPr>
          <w:p w14:paraId="48544B34" w14:textId="3AD25E2B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50,10</w:t>
            </w:r>
          </w:p>
        </w:tc>
        <w:tc>
          <w:tcPr>
            <w:tcW w:w="709" w:type="dxa"/>
            <w:vAlign w:val="bottom"/>
          </w:tcPr>
          <w:p w14:paraId="64D5E753" w14:textId="5231C2A3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50,10</w:t>
            </w:r>
          </w:p>
        </w:tc>
        <w:tc>
          <w:tcPr>
            <w:tcW w:w="831" w:type="dxa"/>
            <w:vAlign w:val="bottom"/>
          </w:tcPr>
          <w:p w14:paraId="7D184865" w14:textId="5680A68B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50,10</w:t>
            </w:r>
          </w:p>
        </w:tc>
        <w:tc>
          <w:tcPr>
            <w:tcW w:w="870" w:type="dxa"/>
            <w:gridSpan w:val="2"/>
            <w:vAlign w:val="bottom"/>
          </w:tcPr>
          <w:p w14:paraId="279E4474" w14:textId="2A769D64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50,10</w:t>
            </w:r>
          </w:p>
        </w:tc>
        <w:tc>
          <w:tcPr>
            <w:tcW w:w="709" w:type="dxa"/>
            <w:vAlign w:val="bottom"/>
          </w:tcPr>
          <w:p w14:paraId="7DB4D00F" w14:textId="32C9B4E7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1C9EB8F3" w14:textId="5E8782E7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102A1287" w14:textId="758ABF98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39158D20" w14:textId="0504DA4E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0AD3D46D" w14:textId="5152FA73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7B891E3B" w14:textId="1A657027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50,10</w:t>
            </w:r>
          </w:p>
        </w:tc>
        <w:tc>
          <w:tcPr>
            <w:tcW w:w="705" w:type="dxa"/>
            <w:vAlign w:val="bottom"/>
          </w:tcPr>
          <w:p w14:paraId="5659A5F5" w14:textId="17B8CE7B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50,10</w:t>
            </w:r>
          </w:p>
        </w:tc>
        <w:tc>
          <w:tcPr>
            <w:tcW w:w="709" w:type="dxa"/>
            <w:vAlign w:val="bottom"/>
          </w:tcPr>
          <w:p w14:paraId="484090D4" w14:textId="16EAA47D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50,10</w:t>
            </w:r>
          </w:p>
        </w:tc>
        <w:tc>
          <w:tcPr>
            <w:tcW w:w="854" w:type="dxa"/>
            <w:vAlign w:val="bottom"/>
          </w:tcPr>
          <w:p w14:paraId="7000F346" w14:textId="32F4543A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305,72</w:t>
            </w:r>
          </w:p>
        </w:tc>
      </w:tr>
      <w:tr w:rsidR="005C1AA1" w14:paraId="0601166A" w14:textId="77777777" w:rsidTr="009C2826">
        <w:tc>
          <w:tcPr>
            <w:tcW w:w="989" w:type="dxa"/>
            <w:vMerge/>
          </w:tcPr>
          <w:p w14:paraId="5D872D72" w14:textId="77777777" w:rsidR="005C1AA1" w:rsidRPr="0052738B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25E759CA" w14:textId="3DDC4C97" w:rsidR="005C1AA1" w:rsidRPr="0052738B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Собственные нужды котельной</w:t>
            </w:r>
          </w:p>
        </w:tc>
        <w:tc>
          <w:tcPr>
            <w:tcW w:w="860" w:type="dxa"/>
            <w:gridSpan w:val="2"/>
            <w:vAlign w:val="bottom"/>
          </w:tcPr>
          <w:p w14:paraId="376C5906" w14:textId="5D71ACDC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6,33</w:t>
            </w:r>
          </w:p>
        </w:tc>
        <w:tc>
          <w:tcPr>
            <w:tcW w:w="850" w:type="dxa"/>
            <w:vAlign w:val="bottom"/>
          </w:tcPr>
          <w:p w14:paraId="52A00F53" w14:textId="7AE3CC47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7,22</w:t>
            </w:r>
          </w:p>
        </w:tc>
        <w:tc>
          <w:tcPr>
            <w:tcW w:w="992" w:type="dxa"/>
            <w:vAlign w:val="bottom"/>
          </w:tcPr>
          <w:p w14:paraId="6178BC51" w14:textId="7F69F829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</w:p>
        </w:tc>
        <w:tc>
          <w:tcPr>
            <w:tcW w:w="709" w:type="dxa"/>
            <w:vAlign w:val="bottom"/>
          </w:tcPr>
          <w:p w14:paraId="6FDD4F1B" w14:textId="263014A1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</w:p>
        </w:tc>
        <w:tc>
          <w:tcPr>
            <w:tcW w:w="831" w:type="dxa"/>
            <w:vAlign w:val="bottom"/>
          </w:tcPr>
          <w:p w14:paraId="1830BD4A" w14:textId="37B776D6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</w:p>
        </w:tc>
        <w:tc>
          <w:tcPr>
            <w:tcW w:w="870" w:type="dxa"/>
            <w:gridSpan w:val="2"/>
            <w:vAlign w:val="bottom"/>
          </w:tcPr>
          <w:p w14:paraId="20DA8ABD" w14:textId="6DEC4822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</w:p>
        </w:tc>
        <w:tc>
          <w:tcPr>
            <w:tcW w:w="709" w:type="dxa"/>
            <w:vAlign w:val="bottom"/>
          </w:tcPr>
          <w:p w14:paraId="7B0939BE" w14:textId="2B9DE1CC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2BF919FF" w14:textId="62EC2640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0E671BBD" w14:textId="18845F9C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249FDBCE" w14:textId="2954AEE7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23C045E1" w14:textId="30C6957B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22458CA0" w14:textId="0325130F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</w:p>
        </w:tc>
        <w:tc>
          <w:tcPr>
            <w:tcW w:w="705" w:type="dxa"/>
            <w:vAlign w:val="bottom"/>
          </w:tcPr>
          <w:p w14:paraId="61309F54" w14:textId="1BACAB4C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</w:p>
        </w:tc>
        <w:tc>
          <w:tcPr>
            <w:tcW w:w="709" w:type="dxa"/>
            <w:vAlign w:val="bottom"/>
          </w:tcPr>
          <w:p w14:paraId="215D451D" w14:textId="10EFFEF9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</w:p>
        </w:tc>
        <w:tc>
          <w:tcPr>
            <w:tcW w:w="854" w:type="dxa"/>
            <w:vAlign w:val="bottom"/>
          </w:tcPr>
          <w:p w14:paraId="12313D15" w14:textId="5F7F8102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7,22</w:t>
            </w:r>
          </w:p>
        </w:tc>
      </w:tr>
      <w:tr w:rsidR="005C1AA1" w14:paraId="59525B2D" w14:textId="77777777" w:rsidTr="009C2826">
        <w:tc>
          <w:tcPr>
            <w:tcW w:w="989" w:type="dxa"/>
            <w:vMerge/>
          </w:tcPr>
          <w:p w14:paraId="59A0761D" w14:textId="77777777" w:rsidR="005C1AA1" w:rsidRPr="0052738B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7BE01E62" w14:textId="23DAEF35" w:rsidR="005C1AA1" w:rsidRPr="0052738B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тоже в %</w:t>
            </w:r>
          </w:p>
        </w:tc>
        <w:tc>
          <w:tcPr>
            <w:tcW w:w="860" w:type="dxa"/>
            <w:gridSpan w:val="2"/>
            <w:vAlign w:val="bottom"/>
          </w:tcPr>
          <w:p w14:paraId="5FFA8C5C" w14:textId="53175F0F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850" w:type="dxa"/>
            <w:vAlign w:val="bottom"/>
          </w:tcPr>
          <w:p w14:paraId="29E7A1E1" w14:textId="55FB7D78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992" w:type="dxa"/>
            <w:vAlign w:val="bottom"/>
          </w:tcPr>
          <w:p w14:paraId="363A0344" w14:textId="5A81F802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709" w:type="dxa"/>
            <w:vAlign w:val="bottom"/>
          </w:tcPr>
          <w:p w14:paraId="6A9C08F7" w14:textId="6DC3EC6A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831" w:type="dxa"/>
            <w:vAlign w:val="bottom"/>
          </w:tcPr>
          <w:p w14:paraId="7F10CD95" w14:textId="61D39DBF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870" w:type="dxa"/>
            <w:gridSpan w:val="2"/>
            <w:vAlign w:val="bottom"/>
          </w:tcPr>
          <w:p w14:paraId="42ABD5E0" w14:textId="63BAFC06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709" w:type="dxa"/>
            <w:vAlign w:val="bottom"/>
          </w:tcPr>
          <w:p w14:paraId="5538B8E2" w14:textId="4D61670D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7C198D04" w14:textId="2CBB2F9F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7B43C743" w14:textId="241EAEB2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72405C6F" w14:textId="4820A487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2A26FB59" w14:textId="27549BEC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348543E6" w14:textId="075038EB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705" w:type="dxa"/>
            <w:vAlign w:val="bottom"/>
          </w:tcPr>
          <w:p w14:paraId="778A9BBA" w14:textId="082105B2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709" w:type="dxa"/>
            <w:vAlign w:val="bottom"/>
          </w:tcPr>
          <w:p w14:paraId="1B853239" w14:textId="5EB7559D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854" w:type="dxa"/>
            <w:vAlign w:val="bottom"/>
          </w:tcPr>
          <w:p w14:paraId="5FE46DBA" w14:textId="58BB13A6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</w:tr>
      <w:tr w:rsidR="005C1AA1" w14:paraId="38AAB242" w14:textId="77777777" w:rsidTr="009C2826">
        <w:tc>
          <w:tcPr>
            <w:tcW w:w="989" w:type="dxa"/>
            <w:vMerge/>
          </w:tcPr>
          <w:p w14:paraId="4780A8AF" w14:textId="77777777" w:rsidR="005C1AA1" w:rsidRPr="0052738B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2DD42B86" w14:textId="0EBEED85" w:rsidR="005C1AA1" w:rsidRPr="005C1AA1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1A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Отпуск тепловой энергии</w:t>
            </w:r>
          </w:p>
        </w:tc>
        <w:tc>
          <w:tcPr>
            <w:tcW w:w="860" w:type="dxa"/>
            <w:gridSpan w:val="2"/>
            <w:vAlign w:val="bottom"/>
          </w:tcPr>
          <w:p w14:paraId="3F968760" w14:textId="30877E86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300,88</w:t>
            </w:r>
          </w:p>
        </w:tc>
        <w:tc>
          <w:tcPr>
            <w:tcW w:w="850" w:type="dxa"/>
            <w:vAlign w:val="bottom"/>
          </w:tcPr>
          <w:p w14:paraId="0CD44399" w14:textId="3B0E30A7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343,50</w:t>
            </w:r>
          </w:p>
        </w:tc>
        <w:tc>
          <w:tcPr>
            <w:tcW w:w="992" w:type="dxa"/>
            <w:vAlign w:val="bottom"/>
          </w:tcPr>
          <w:p w14:paraId="4631F044" w14:textId="1743DD6F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49,07</w:t>
            </w:r>
          </w:p>
        </w:tc>
        <w:tc>
          <w:tcPr>
            <w:tcW w:w="709" w:type="dxa"/>
            <w:vAlign w:val="bottom"/>
          </w:tcPr>
          <w:p w14:paraId="04DB3693" w14:textId="2823DD7B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49,07</w:t>
            </w:r>
          </w:p>
        </w:tc>
        <w:tc>
          <w:tcPr>
            <w:tcW w:w="831" w:type="dxa"/>
            <w:vAlign w:val="bottom"/>
          </w:tcPr>
          <w:p w14:paraId="68C95F05" w14:textId="6C8FB483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49,07</w:t>
            </w:r>
          </w:p>
        </w:tc>
        <w:tc>
          <w:tcPr>
            <w:tcW w:w="870" w:type="dxa"/>
            <w:gridSpan w:val="2"/>
            <w:vAlign w:val="bottom"/>
          </w:tcPr>
          <w:p w14:paraId="104F36CF" w14:textId="1FA3704F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49,07</w:t>
            </w:r>
          </w:p>
        </w:tc>
        <w:tc>
          <w:tcPr>
            <w:tcW w:w="709" w:type="dxa"/>
            <w:vAlign w:val="bottom"/>
          </w:tcPr>
          <w:p w14:paraId="49F65D91" w14:textId="0411D71B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0B7070A0" w14:textId="3B75DE1B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739D61A5" w14:textId="33D68D99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77B7E7A1" w14:textId="4902ED9D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653E12E2" w14:textId="73EE6E25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19674AA3" w14:textId="626A92C2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49,07</w:t>
            </w:r>
          </w:p>
        </w:tc>
        <w:tc>
          <w:tcPr>
            <w:tcW w:w="705" w:type="dxa"/>
            <w:vAlign w:val="bottom"/>
          </w:tcPr>
          <w:p w14:paraId="2AA6FD39" w14:textId="371B646B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49,07</w:t>
            </w:r>
          </w:p>
        </w:tc>
        <w:tc>
          <w:tcPr>
            <w:tcW w:w="709" w:type="dxa"/>
            <w:vAlign w:val="bottom"/>
          </w:tcPr>
          <w:p w14:paraId="634D3B69" w14:textId="1A072F0D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49,07</w:t>
            </w:r>
          </w:p>
        </w:tc>
        <w:tc>
          <w:tcPr>
            <w:tcW w:w="854" w:type="dxa"/>
            <w:vAlign w:val="bottom"/>
          </w:tcPr>
          <w:p w14:paraId="24ED24D4" w14:textId="5E14B3DC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343,50</w:t>
            </w:r>
          </w:p>
        </w:tc>
      </w:tr>
      <w:tr w:rsidR="005C1AA1" w14:paraId="1784507F" w14:textId="77777777" w:rsidTr="009C2826">
        <w:tc>
          <w:tcPr>
            <w:tcW w:w="989" w:type="dxa"/>
            <w:vMerge/>
          </w:tcPr>
          <w:p w14:paraId="07854E45" w14:textId="77777777" w:rsidR="005C1AA1" w:rsidRPr="0052738B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20185AB3" w14:textId="1C777E90" w:rsidR="005C1AA1" w:rsidRPr="0052738B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Потери тепловой энергии</w:t>
            </w:r>
          </w:p>
        </w:tc>
        <w:tc>
          <w:tcPr>
            <w:tcW w:w="860" w:type="dxa"/>
            <w:gridSpan w:val="2"/>
            <w:vAlign w:val="bottom"/>
          </w:tcPr>
          <w:p w14:paraId="615C5041" w14:textId="2E87F6A0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24,58</w:t>
            </w:r>
          </w:p>
        </w:tc>
        <w:tc>
          <w:tcPr>
            <w:tcW w:w="850" w:type="dxa"/>
            <w:vAlign w:val="bottom"/>
          </w:tcPr>
          <w:p w14:paraId="2D7FB58A" w14:textId="288DBF66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28,06</w:t>
            </w:r>
          </w:p>
        </w:tc>
        <w:tc>
          <w:tcPr>
            <w:tcW w:w="992" w:type="dxa"/>
            <w:vAlign w:val="bottom"/>
          </w:tcPr>
          <w:p w14:paraId="17644681" w14:textId="6E776A61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4,01</w:t>
            </w:r>
          </w:p>
        </w:tc>
        <w:tc>
          <w:tcPr>
            <w:tcW w:w="709" w:type="dxa"/>
            <w:vAlign w:val="bottom"/>
          </w:tcPr>
          <w:p w14:paraId="7CF16E65" w14:textId="125B3D62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4,01</w:t>
            </w:r>
          </w:p>
        </w:tc>
        <w:tc>
          <w:tcPr>
            <w:tcW w:w="831" w:type="dxa"/>
            <w:vAlign w:val="bottom"/>
          </w:tcPr>
          <w:p w14:paraId="552506FC" w14:textId="0436849A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4,01</w:t>
            </w:r>
          </w:p>
        </w:tc>
        <w:tc>
          <w:tcPr>
            <w:tcW w:w="870" w:type="dxa"/>
            <w:gridSpan w:val="2"/>
            <w:vAlign w:val="bottom"/>
          </w:tcPr>
          <w:p w14:paraId="0889D9C7" w14:textId="02147222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4,01</w:t>
            </w:r>
          </w:p>
        </w:tc>
        <w:tc>
          <w:tcPr>
            <w:tcW w:w="709" w:type="dxa"/>
            <w:vAlign w:val="bottom"/>
          </w:tcPr>
          <w:p w14:paraId="2B744DCF" w14:textId="1062815F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27D9BF9D" w14:textId="2E09CB1E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6798B376" w14:textId="48C1FAD1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6829B65E" w14:textId="54BFF140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234621B2" w14:textId="62970F78" w:rsidR="005C1AA1" w:rsidRPr="00B73835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54877292" w14:textId="1C2A1644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4,01</w:t>
            </w:r>
          </w:p>
        </w:tc>
        <w:tc>
          <w:tcPr>
            <w:tcW w:w="705" w:type="dxa"/>
            <w:vAlign w:val="bottom"/>
          </w:tcPr>
          <w:p w14:paraId="6B431AC3" w14:textId="61C1023D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4,01</w:t>
            </w:r>
          </w:p>
        </w:tc>
        <w:tc>
          <w:tcPr>
            <w:tcW w:w="709" w:type="dxa"/>
            <w:vAlign w:val="bottom"/>
          </w:tcPr>
          <w:p w14:paraId="08668EDF" w14:textId="4EF9BDCB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4,01</w:t>
            </w:r>
          </w:p>
        </w:tc>
        <w:tc>
          <w:tcPr>
            <w:tcW w:w="854" w:type="dxa"/>
            <w:vAlign w:val="bottom"/>
          </w:tcPr>
          <w:p w14:paraId="6183C75E" w14:textId="4112D292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28,06</w:t>
            </w:r>
          </w:p>
        </w:tc>
      </w:tr>
      <w:tr w:rsidR="005C1AA1" w14:paraId="2E0E9EA3" w14:textId="77777777" w:rsidTr="009C2826">
        <w:tc>
          <w:tcPr>
            <w:tcW w:w="989" w:type="dxa"/>
            <w:vMerge/>
          </w:tcPr>
          <w:p w14:paraId="4A10C877" w14:textId="77777777" w:rsidR="005C1AA1" w:rsidRPr="0052738B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00E75D25" w14:textId="470B5E22" w:rsidR="005C1AA1" w:rsidRPr="0052738B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Тоже в %</w:t>
            </w:r>
          </w:p>
        </w:tc>
        <w:tc>
          <w:tcPr>
            <w:tcW w:w="860" w:type="dxa"/>
            <w:gridSpan w:val="2"/>
            <w:vAlign w:val="bottom"/>
          </w:tcPr>
          <w:p w14:paraId="46ECF4BC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0B75B528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3DB36AD7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2716937F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vAlign w:val="bottom"/>
          </w:tcPr>
          <w:p w14:paraId="28253D5D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vAlign w:val="bottom"/>
          </w:tcPr>
          <w:p w14:paraId="37AFE48A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71DF4E1B" w14:textId="58396C06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1EC4690E" w14:textId="2DF1FE91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6FFF12AD" w14:textId="37BFD918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277C79D3" w14:textId="55F82E15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6D5A5A9B" w14:textId="2D0CB698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3E52ED09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bottom"/>
          </w:tcPr>
          <w:p w14:paraId="0E5C4E82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063C9BB6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Align w:val="bottom"/>
          </w:tcPr>
          <w:p w14:paraId="5E2E375C" w14:textId="4FBF0C46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5C1AA1" w14:paraId="079995F5" w14:textId="77777777" w:rsidTr="009C2826">
        <w:tc>
          <w:tcPr>
            <w:tcW w:w="989" w:type="dxa"/>
            <w:vMerge/>
          </w:tcPr>
          <w:p w14:paraId="01E8A15F" w14:textId="77777777" w:rsidR="005C1AA1" w:rsidRPr="0052738B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548357EF" w14:textId="794669B9" w:rsidR="005C1AA1" w:rsidRPr="005C1AA1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1A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Полезный отпуск тепловой энергии</w:t>
            </w:r>
            <w:r w:rsidR="00B738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C1A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860" w:type="dxa"/>
            <w:gridSpan w:val="2"/>
            <w:vAlign w:val="bottom"/>
          </w:tcPr>
          <w:p w14:paraId="4DD13BED" w14:textId="1125691F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276,30</w:t>
            </w:r>
          </w:p>
        </w:tc>
        <w:tc>
          <w:tcPr>
            <w:tcW w:w="850" w:type="dxa"/>
            <w:vAlign w:val="bottom"/>
          </w:tcPr>
          <w:p w14:paraId="6EF4C43E" w14:textId="4476569A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315,44</w:t>
            </w:r>
          </w:p>
        </w:tc>
        <w:tc>
          <w:tcPr>
            <w:tcW w:w="992" w:type="dxa"/>
            <w:vAlign w:val="bottom"/>
          </w:tcPr>
          <w:p w14:paraId="3F1973DD" w14:textId="20DE7627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</w:tc>
        <w:tc>
          <w:tcPr>
            <w:tcW w:w="709" w:type="dxa"/>
            <w:vAlign w:val="bottom"/>
          </w:tcPr>
          <w:p w14:paraId="4E7EAA25" w14:textId="61A5FF19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</w:tc>
        <w:tc>
          <w:tcPr>
            <w:tcW w:w="831" w:type="dxa"/>
            <w:vAlign w:val="bottom"/>
          </w:tcPr>
          <w:p w14:paraId="6C522481" w14:textId="60E098CC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</w:tc>
        <w:tc>
          <w:tcPr>
            <w:tcW w:w="870" w:type="dxa"/>
            <w:gridSpan w:val="2"/>
            <w:vAlign w:val="bottom"/>
          </w:tcPr>
          <w:p w14:paraId="264F6B9D" w14:textId="7527A9AA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</w:tc>
        <w:tc>
          <w:tcPr>
            <w:tcW w:w="709" w:type="dxa"/>
            <w:vAlign w:val="bottom"/>
          </w:tcPr>
          <w:p w14:paraId="4FE03E86" w14:textId="5BC5AC53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68CB885F" w14:textId="4970D474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633BA1B7" w14:textId="089339FD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01B7D754" w14:textId="13245C34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04CC6FEF" w14:textId="74F200B1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4F536DBB" w14:textId="6FE5E895" w:rsidR="005C1AA1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  <w:p w14:paraId="31EEE311" w14:textId="0A47A27F" w:rsidR="00491B38" w:rsidRPr="00491B38" w:rsidRDefault="00491B38" w:rsidP="00807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bottom"/>
          </w:tcPr>
          <w:p w14:paraId="3489D956" w14:textId="5CD54F63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</w:tc>
        <w:tc>
          <w:tcPr>
            <w:tcW w:w="709" w:type="dxa"/>
            <w:vAlign w:val="bottom"/>
          </w:tcPr>
          <w:p w14:paraId="27637E7D" w14:textId="32B95DCD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</w:tc>
        <w:tc>
          <w:tcPr>
            <w:tcW w:w="854" w:type="dxa"/>
            <w:vAlign w:val="bottom"/>
          </w:tcPr>
          <w:p w14:paraId="2EF8531F" w14:textId="774795EB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315,44</w:t>
            </w:r>
          </w:p>
        </w:tc>
      </w:tr>
      <w:tr w:rsidR="005C1AA1" w14:paraId="1D9E12E0" w14:textId="77777777" w:rsidTr="009C2826">
        <w:tc>
          <w:tcPr>
            <w:tcW w:w="989" w:type="dxa"/>
            <w:vMerge/>
          </w:tcPr>
          <w:p w14:paraId="2A1A90FD" w14:textId="77777777" w:rsidR="005C1AA1" w:rsidRPr="0052738B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583905D9" w14:textId="4ADF3A7D" w:rsidR="005C1AA1" w:rsidRPr="0052738B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т.ч. на собственное производство</w:t>
            </w:r>
          </w:p>
        </w:tc>
        <w:tc>
          <w:tcPr>
            <w:tcW w:w="860" w:type="dxa"/>
            <w:gridSpan w:val="2"/>
            <w:vAlign w:val="bottom"/>
          </w:tcPr>
          <w:p w14:paraId="1EA2466A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527413F1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4A2DF0AC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5F76D471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vAlign w:val="bottom"/>
          </w:tcPr>
          <w:p w14:paraId="6CC0EAB5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vAlign w:val="bottom"/>
          </w:tcPr>
          <w:p w14:paraId="3FF92507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540E605F" w14:textId="3310D560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46940CC1" w14:textId="02F4B3D9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38BA25B3" w14:textId="37863229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584518D8" w14:textId="0FA77024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14:paraId="6DD707FC" w14:textId="59DF2AAB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6D5A2F80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bottom"/>
          </w:tcPr>
          <w:p w14:paraId="37DD4380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3E736509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Align w:val="bottom"/>
          </w:tcPr>
          <w:p w14:paraId="6BF7D472" w14:textId="6174C3AD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5C1AA1" w14:paraId="4F2CB930" w14:textId="77777777" w:rsidTr="009C2826">
        <w:tc>
          <w:tcPr>
            <w:tcW w:w="989" w:type="dxa"/>
            <w:vMerge/>
          </w:tcPr>
          <w:p w14:paraId="5446DFC9" w14:textId="77777777" w:rsidR="005C1AA1" w:rsidRPr="0052738B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3E03F5A4" w14:textId="00CA7EA1" w:rsidR="005C1AA1" w:rsidRPr="0052738B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Сторонним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потребителям </w:t>
            </w:r>
            <w:r w:rsidR="00E4512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</w:p>
        </w:tc>
        <w:tc>
          <w:tcPr>
            <w:tcW w:w="860" w:type="dxa"/>
            <w:gridSpan w:val="2"/>
            <w:vAlign w:val="bottom"/>
          </w:tcPr>
          <w:p w14:paraId="38F36354" w14:textId="756B07E1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276,30</w:t>
            </w:r>
          </w:p>
        </w:tc>
        <w:tc>
          <w:tcPr>
            <w:tcW w:w="850" w:type="dxa"/>
            <w:vAlign w:val="bottom"/>
          </w:tcPr>
          <w:p w14:paraId="6C3663AE" w14:textId="25E7E499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315,44</w:t>
            </w:r>
          </w:p>
        </w:tc>
        <w:tc>
          <w:tcPr>
            <w:tcW w:w="992" w:type="dxa"/>
            <w:vAlign w:val="bottom"/>
          </w:tcPr>
          <w:p w14:paraId="7D9B0610" w14:textId="71A8E2B1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</w:tc>
        <w:tc>
          <w:tcPr>
            <w:tcW w:w="709" w:type="dxa"/>
            <w:vAlign w:val="bottom"/>
          </w:tcPr>
          <w:p w14:paraId="3F449DC1" w14:textId="3768B6D1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</w:tc>
        <w:tc>
          <w:tcPr>
            <w:tcW w:w="831" w:type="dxa"/>
            <w:vAlign w:val="bottom"/>
          </w:tcPr>
          <w:p w14:paraId="4664DE63" w14:textId="1FE37B67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</w:tc>
        <w:tc>
          <w:tcPr>
            <w:tcW w:w="870" w:type="dxa"/>
            <w:gridSpan w:val="2"/>
            <w:vAlign w:val="bottom"/>
          </w:tcPr>
          <w:p w14:paraId="26B45DAC" w14:textId="06D6323A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</w:tc>
        <w:tc>
          <w:tcPr>
            <w:tcW w:w="709" w:type="dxa"/>
            <w:vAlign w:val="bottom"/>
          </w:tcPr>
          <w:p w14:paraId="707A63ED" w14:textId="554DF5F6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22587023" w14:textId="2AE1C253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35D2BE11" w14:textId="31E8A978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70D2535C" w14:textId="45BA26BA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4FD4F1AC" w14:textId="116C8803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37483A10" w14:textId="7829F330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</w:tc>
        <w:tc>
          <w:tcPr>
            <w:tcW w:w="705" w:type="dxa"/>
            <w:vAlign w:val="bottom"/>
          </w:tcPr>
          <w:p w14:paraId="68E844D6" w14:textId="7949C838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</w:tc>
        <w:tc>
          <w:tcPr>
            <w:tcW w:w="709" w:type="dxa"/>
            <w:vAlign w:val="bottom"/>
          </w:tcPr>
          <w:p w14:paraId="31A5BB75" w14:textId="0849D5CA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</w:tc>
        <w:tc>
          <w:tcPr>
            <w:tcW w:w="854" w:type="dxa"/>
            <w:vAlign w:val="bottom"/>
          </w:tcPr>
          <w:p w14:paraId="3E1538B1" w14:textId="69175E26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315,44</w:t>
            </w:r>
          </w:p>
        </w:tc>
      </w:tr>
      <w:tr w:rsidR="005C1AA1" w14:paraId="51343907" w14:textId="77777777" w:rsidTr="009C2826">
        <w:tc>
          <w:tcPr>
            <w:tcW w:w="989" w:type="dxa"/>
            <w:vMerge/>
          </w:tcPr>
          <w:p w14:paraId="01C94CF2" w14:textId="77777777" w:rsidR="005C1AA1" w:rsidRPr="0052738B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22997F9C" w14:textId="4EE2811A" w:rsidR="005C1AA1" w:rsidRPr="0052738B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Бюджетные потребители</w:t>
            </w:r>
          </w:p>
        </w:tc>
        <w:tc>
          <w:tcPr>
            <w:tcW w:w="860" w:type="dxa"/>
            <w:gridSpan w:val="2"/>
            <w:vAlign w:val="bottom"/>
          </w:tcPr>
          <w:p w14:paraId="75C15724" w14:textId="40DF1240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276,30</w:t>
            </w:r>
          </w:p>
        </w:tc>
        <w:tc>
          <w:tcPr>
            <w:tcW w:w="850" w:type="dxa"/>
            <w:vAlign w:val="bottom"/>
          </w:tcPr>
          <w:p w14:paraId="1538FE43" w14:textId="7DB1E4E5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315,44</w:t>
            </w:r>
          </w:p>
        </w:tc>
        <w:tc>
          <w:tcPr>
            <w:tcW w:w="992" w:type="dxa"/>
            <w:vAlign w:val="bottom"/>
          </w:tcPr>
          <w:p w14:paraId="467EFF52" w14:textId="60A18EF0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</w:tc>
        <w:tc>
          <w:tcPr>
            <w:tcW w:w="709" w:type="dxa"/>
            <w:vAlign w:val="bottom"/>
          </w:tcPr>
          <w:p w14:paraId="1115C25C" w14:textId="5CF06908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</w:tc>
        <w:tc>
          <w:tcPr>
            <w:tcW w:w="831" w:type="dxa"/>
            <w:vAlign w:val="bottom"/>
          </w:tcPr>
          <w:p w14:paraId="0ACE0789" w14:textId="38BAF884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</w:tc>
        <w:tc>
          <w:tcPr>
            <w:tcW w:w="870" w:type="dxa"/>
            <w:gridSpan w:val="2"/>
            <w:vAlign w:val="bottom"/>
          </w:tcPr>
          <w:p w14:paraId="1D03CA85" w14:textId="1E6300B3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</w:tc>
        <w:tc>
          <w:tcPr>
            <w:tcW w:w="709" w:type="dxa"/>
            <w:vAlign w:val="bottom"/>
          </w:tcPr>
          <w:p w14:paraId="357D0930" w14:textId="5783B0B8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18D64B1C" w14:textId="721F59C2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700C2E63" w14:textId="37C35C4A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1E5C752B" w14:textId="5CB8639D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5C07A6FF" w14:textId="28D26AFC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2C9E5D34" w14:textId="4985FDC9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</w:tc>
        <w:tc>
          <w:tcPr>
            <w:tcW w:w="705" w:type="dxa"/>
            <w:vAlign w:val="bottom"/>
          </w:tcPr>
          <w:p w14:paraId="526A6231" w14:textId="22F1EAC7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</w:tc>
        <w:tc>
          <w:tcPr>
            <w:tcW w:w="709" w:type="dxa"/>
            <w:vAlign w:val="bottom"/>
          </w:tcPr>
          <w:p w14:paraId="5645C485" w14:textId="5BAFAECB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</w:tc>
        <w:tc>
          <w:tcPr>
            <w:tcW w:w="854" w:type="dxa"/>
            <w:vAlign w:val="bottom"/>
          </w:tcPr>
          <w:p w14:paraId="4D911089" w14:textId="019A3BE6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315,44</w:t>
            </w:r>
          </w:p>
        </w:tc>
      </w:tr>
      <w:tr w:rsidR="005C1AA1" w14:paraId="68143503" w14:textId="77777777" w:rsidTr="009C2826">
        <w:tc>
          <w:tcPr>
            <w:tcW w:w="989" w:type="dxa"/>
            <w:vMerge/>
          </w:tcPr>
          <w:p w14:paraId="5B7C928A" w14:textId="77777777" w:rsidR="005C1AA1" w:rsidRPr="0052738B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550E9F88" w14:textId="2C3040C3" w:rsidR="005C1AA1" w:rsidRPr="0052738B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Прочие потребители </w:t>
            </w:r>
          </w:p>
        </w:tc>
        <w:tc>
          <w:tcPr>
            <w:tcW w:w="860" w:type="dxa"/>
            <w:gridSpan w:val="2"/>
            <w:vAlign w:val="bottom"/>
          </w:tcPr>
          <w:p w14:paraId="2D0B17B9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1D99DC97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32B0522A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314CEFC6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vAlign w:val="bottom"/>
          </w:tcPr>
          <w:p w14:paraId="6F974296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vAlign w:val="bottom"/>
          </w:tcPr>
          <w:p w14:paraId="18E27585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42C34110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57A3E32B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454ED917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7CEB137B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14:paraId="61574480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6BEBD536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bottom"/>
          </w:tcPr>
          <w:p w14:paraId="515F7C57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5731FC08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Align w:val="bottom"/>
          </w:tcPr>
          <w:p w14:paraId="339EA45C" w14:textId="2B5EFD12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07A16" w14:paraId="386EF864" w14:textId="77777777" w:rsidTr="009C2826">
        <w:tc>
          <w:tcPr>
            <w:tcW w:w="989" w:type="dxa"/>
            <w:vMerge/>
          </w:tcPr>
          <w:p w14:paraId="6A429AE4" w14:textId="77777777" w:rsidR="005C1AA1" w:rsidRPr="0052738B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183CFEC3" w14:textId="2E16F12B" w:rsidR="005C1AA1" w:rsidRPr="0052738B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Население</w:t>
            </w:r>
          </w:p>
        </w:tc>
        <w:tc>
          <w:tcPr>
            <w:tcW w:w="860" w:type="dxa"/>
            <w:gridSpan w:val="2"/>
            <w:vAlign w:val="bottom"/>
          </w:tcPr>
          <w:p w14:paraId="770641D3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46182454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27367AEA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70163906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vAlign w:val="bottom"/>
          </w:tcPr>
          <w:p w14:paraId="1F96891A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vAlign w:val="bottom"/>
          </w:tcPr>
          <w:p w14:paraId="6D166FE7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10CFD95F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10D2CD15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0212619E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1637ACB6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14:paraId="70E99271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4BA3DF1A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bottom"/>
          </w:tcPr>
          <w:p w14:paraId="68B2D191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2F1EA1CF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vAlign w:val="bottom"/>
          </w:tcPr>
          <w:p w14:paraId="45325EE3" w14:textId="761F65DD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91B38" w14:paraId="26AFE936" w14:textId="77777777" w:rsidTr="009C2826">
        <w:tc>
          <w:tcPr>
            <w:tcW w:w="15451" w:type="dxa"/>
            <w:gridSpan w:val="19"/>
            <w:vAlign w:val="bottom"/>
          </w:tcPr>
          <w:p w14:paraId="1C6D42FF" w14:textId="2CDFC6CD" w:rsidR="00491B38" w:rsidRPr="003358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58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МО</w:t>
            </w:r>
          </w:p>
        </w:tc>
      </w:tr>
      <w:tr w:rsidR="0033588B" w14:paraId="244E5AE1" w14:textId="77777777" w:rsidTr="009C2826">
        <w:tc>
          <w:tcPr>
            <w:tcW w:w="15451" w:type="dxa"/>
            <w:gridSpan w:val="19"/>
            <w:vAlign w:val="bottom"/>
          </w:tcPr>
          <w:p w14:paraId="37A732A3" w14:textId="208726F1" w:rsidR="0033588B" w:rsidRPr="0033588B" w:rsidRDefault="0033588B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58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Произведено тепловой энергии</w:t>
            </w:r>
          </w:p>
        </w:tc>
      </w:tr>
      <w:tr w:rsidR="0033588B" w14:paraId="3A989C2F" w14:textId="77777777" w:rsidTr="009C2826">
        <w:tc>
          <w:tcPr>
            <w:tcW w:w="2968" w:type="dxa"/>
            <w:gridSpan w:val="2"/>
          </w:tcPr>
          <w:p w14:paraId="5EEA373A" w14:textId="29552101" w:rsidR="0033588B" w:rsidRPr="0052738B" w:rsidRDefault="003358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Собственные нужды котельных</w:t>
            </w:r>
          </w:p>
        </w:tc>
        <w:tc>
          <w:tcPr>
            <w:tcW w:w="860" w:type="dxa"/>
            <w:gridSpan w:val="2"/>
            <w:vAlign w:val="bottom"/>
          </w:tcPr>
          <w:p w14:paraId="5A55A4EE" w14:textId="144C0740" w:rsidR="0033588B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1200,44</w:t>
            </w:r>
          </w:p>
        </w:tc>
        <w:tc>
          <w:tcPr>
            <w:tcW w:w="850" w:type="dxa"/>
            <w:vAlign w:val="bottom"/>
          </w:tcPr>
          <w:p w14:paraId="22A517C7" w14:textId="6D8CF0F5" w:rsidR="0033588B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1250,98</w:t>
            </w:r>
          </w:p>
        </w:tc>
        <w:tc>
          <w:tcPr>
            <w:tcW w:w="992" w:type="dxa"/>
            <w:vAlign w:val="bottom"/>
          </w:tcPr>
          <w:p w14:paraId="328DF48D" w14:textId="4882BF71" w:rsidR="0033588B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178,71</w:t>
            </w:r>
          </w:p>
        </w:tc>
        <w:tc>
          <w:tcPr>
            <w:tcW w:w="709" w:type="dxa"/>
            <w:vAlign w:val="bottom"/>
          </w:tcPr>
          <w:p w14:paraId="0AEB951A" w14:textId="21A53DAA" w:rsidR="0033588B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178,71</w:t>
            </w:r>
          </w:p>
        </w:tc>
        <w:tc>
          <w:tcPr>
            <w:tcW w:w="831" w:type="dxa"/>
            <w:vAlign w:val="bottom"/>
          </w:tcPr>
          <w:p w14:paraId="0AC3ABB0" w14:textId="1524FF43" w:rsidR="0033588B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178,71</w:t>
            </w:r>
          </w:p>
        </w:tc>
        <w:tc>
          <w:tcPr>
            <w:tcW w:w="870" w:type="dxa"/>
            <w:gridSpan w:val="2"/>
            <w:vAlign w:val="bottom"/>
          </w:tcPr>
          <w:p w14:paraId="0F9E3CFB" w14:textId="07819856" w:rsidR="0033588B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178,71</w:t>
            </w:r>
          </w:p>
        </w:tc>
        <w:tc>
          <w:tcPr>
            <w:tcW w:w="709" w:type="dxa"/>
            <w:vAlign w:val="bottom"/>
          </w:tcPr>
          <w:p w14:paraId="44962BF2" w14:textId="11EBA730" w:rsidR="0033588B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5020B6AF" w14:textId="503CF1E1" w:rsidR="0033588B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120D3443" w14:textId="252DD8FE" w:rsidR="0033588B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1F9ABC44" w14:textId="6365B172" w:rsidR="0033588B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0E3552F3" w14:textId="03D1ADAB" w:rsidR="0033588B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2EBBEA61" w14:textId="79105F59" w:rsidR="0033588B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178,71</w:t>
            </w:r>
          </w:p>
        </w:tc>
        <w:tc>
          <w:tcPr>
            <w:tcW w:w="705" w:type="dxa"/>
            <w:vAlign w:val="bottom"/>
          </w:tcPr>
          <w:p w14:paraId="7A1B4441" w14:textId="594D5B19" w:rsidR="0033588B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178,71</w:t>
            </w:r>
          </w:p>
        </w:tc>
        <w:tc>
          <w:tcPr>
            <w:tcW w:w="709" w:type="dxa"/>
            <w:vAlign w:val="bottom"/>
          </w:tcPr>
          <w:p w14:paraId="03167A96" w14:textId="13EECEE5" w:rsidR="0033588B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178,71</w:t>
            </w:r>
          </w:p>
        </w:tc>
        <w:tc>
          <w:tcPr>
            <w:tcW w:w="854" w:type="dxa"/>
            <w:vAlign w:val="bottom"/>
          </w:tcPr>
          <w:p w14:paraId="10698178" w14:textId="0A352085" w:rsidR="0033588B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1250,98</w:t>
            </w:r>
          </w:p>
        </w:tc>
      </w:tr>
      <w:tr w:rsidR="00E45120" w14:paraId="32261191" w14:textId="6A463DD7" w:rsidTr="009C2826">
        <w:tc>
          <w:tcPr>
            <w:tcW w:w="2977" w:type="dxa"/>
            <w:gridSpan w:val="3"/>
            <w:vAlign w:val="bottom"/>
          </w:tcPr>
          <w:p w14:paraId="3F4014B5" w14:textId="63E09F27" w:rsidR="00E45120" w:rsidRPr="00F87DA9" w:rsidRDefault="00E4512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Тоже в %</w:t>
            </w:r>
          </w:p>
        </w:tc>
        <w:tc>
          <w:tcPr>
            <w:tcW w:w="851" w:type="dxa"/>
            <w:vAlign w:val="bottom"/>
          </w:tcPr>
          <w:p w14:paraId="186728FE" w14:textId="7EC4902A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24,74</w:t>
            </w:r>
          </w:p>
        </w:tc>
        <w:tc>
          <w:tcPr>
            <w:tcW w:w="850" w:type="dxa"/>
            <w:vAlign w:val="bottom"/>
          </w:tcPr>
          <w:p w14:paraId="489C4574" w14:textId="637A51C1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25,76</w:t>
            </w:r>
          </w:p>
        </w:tc>
        <w:tc>
          <w:tcPr>
            <w:tcW w:w="992" w:type="dxa"/>
            <w:vAlign w:val="bottom"/>
          </w:tcPr>
          <w:p w14:paraId="2E216149" w14:textId="76709662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3,68</w:t>
            </w:r>
          </w:p>
        </w:tc>
        <w:tc>
          <w:tcPr>
            <w:tcW w:w="709" w:type="dxa"/>
            <w:vAlign w:val="bottom"/>
          </w:tcPr>
          <w:p w14:paraId="519E07CF" w14:textId="2C1F028D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3,68</w:t>
            </w:r>
          </w:p>
        </w:tc>
        <w:tc>
          <w:tcPr>
            <w:tcW w:w="851" w:type="dxa"/>
            <w:gridSpan w:val="2"/>
            <w:vAlign w:val="bottom"/>
          </w:tcPr>
          <w:p w14:paraId="369E6552" w14:textId="3302D2AF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3,68</w:t>
            </w:r>
          </w:p>
        </w:tc>
        <w:tc>
          <w:tcPr>
            <w:tcW w:w="850" w:type="dxa"/>
            <w:vAlign w:val="bottom"/>
          </w:tcPr>
          <w:p w14:paraId="75A1BB73" w14:textId="09B78991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3,68</w:t>
            </w:r>
          </w:p>
        </w:tc>
        <w:tc>
          <w:tcPr>
            <w:tcW w:w="709" w:type="dxa"/>
            <w:vAlign w:val="bottom"/>
          </w:tcPr>
          <w:p w14:paraId="58A1219D" w14:textId="5C50B939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3893612C" w14:textId="5AB940A4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0903A65C" w14:textId="4DD943BE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6C11D4F0" w14:textId="010C1AF7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0322D9E7" w14:textId="3372A597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6B0E16CE" w14:textId="4D0B11E5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3,68</w:t>
            </w:r>
          </w:p>
        </w:tc>
        <w:tc>
          <w:tcPr>
            <w:tcW w:w="705" w:type="dxa"/>
            <w:vAlign w:val="bottom"/>
          </w:tcPr>
          <w:p w14:paraId="168DDD45" w14:textId="5BA308D3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3,68</w:t>
            </w:r>
          </w:p>
        </w:tc>
        <w:tc>
          <w:tcPr>
            <w:tcW w:w="709" w:type="dxa"/>
            <w:vAlign w:val="bottom"/>
          </w:tcPr>
          <w:p w14:paraId="5B6E50FE" w14:textId="76EBC123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3,68</w:t>
            </w:r>
          </w:p>
        </w:tc>
        <w:tc>
          <w:tcPr>
            <w:tcW w:w="854" w:type="dxa"/>
            <w:vAlign w:val="bottom"/>
          </w:tcPr>
          <w:p w14:paraId="23BF41B1" w14:textId="0A9D0EC5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25,76</w:t>
            </w:r>
          </w:p>
        </w:tc>
      </w:tr>
      <w:tr w:rsidR="00E45120" w14:paraId="1A065B83" w14:textId="49B647FB" w:rsidTr="009C2826">
        <w:tc>
          <w:tcPr>
            <w:tcW w:w="2977" w:type="dxa"/>
            <w:gridSpan w:val="3"/>
            <w:vAlign w:val="bottom"/>
          </w:tcPr>
          <w:p w14:paraId="4007CE6C" w14:textId="5B5B43C9" w:rsidR="00E45120" w:rsidRPr="00F87DA9" w:rsidRDefault="00E4512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Отпуск тепловой энергии</w:t>
            </w:r>
          </w:p>
        </w:tc>
        <w:tc>
          <w:tcPr>
            <w:tcW w:w="851" w:type="dxa"/>
            <w:vAlign w:val="bottom"/>
          </w:tcPr>
          <w:p w14:paraId="0686D5C9" w14:textId="719195C2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850" w:type="dxa"/>
            <w:vAlign w:val="bottom"/>
          </w:tcPr>
          <w:p w14:paraId="7DC43D9B" w14:textId="2B438E97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992" w:type="dxa"/>
            <w:vAlign w:val="bottom"/>
          </w:tcPr>
          <w:p w14:paraId="6C7C6F59" w14:textId="77E342A7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709" w:type="dxa"/>
            <w:vAlign w:val="bottom"/>
          </w:tcPr>
          <w:p w14:paraId="7CC895E6" w14:textId="3202C713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851" w:type="dxa"/>
            <w:gridSpan w:val="2"/>
            <w:vAlign w:val="bottom"/>
          </w:tcPr>
          <w:p w14:paraId="362BA067" w14:textId="6C6FCD94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850" w:type="dxa"/>
            <w:vAlign w:val="bottom"/>
          </w:tcPr>
          <w:p w14:paraId="42B54F08" w14:textId="7F547141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709" w:type="dxa"/>
            <w:vAlign w:val="bottom"/>
          </w:tcPr>
          <w:p w14:paraId="40A5C7EA" w14:textId="2D049B92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32F325F7" w14:textId="69858ADB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350432EC" w14:textId="2616D3F5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7D22586E" w14:textId="29C6E167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29A765DB" w14:textId="68A8AFA9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15FB39A2" w14:textId="5110E0AB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705" w:type="dxa"/>
            <w:vAlign w:val="bottom"/>
          </w:tcPr>
          <w:p w14:paraId="61DEC2BB" w14:textId="1D27DEE7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709" w:type="dxa"/>
            <w:vAlign w:val="bottom"/>
          </w:tcPr>
          <w:p w14:paraId="39E179B1" w14:textId="221F26C0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854" w:type="dxa"/>
            <w:vAlign w:val="bottom"/>
          </w:tcPr>
          <w:p w14:paraId="70F453B4" w14:textId="12458F63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</w:tr>
      <w:tr w:rsidR="00E45120" w14:paraId="5A37C6E9" w14:textId="7AEBCAE2" w:rsidTr="009C2826">
        <w:tc>
          <w:tcPr>
            <w:tcW w:w="2977" w:type="dxa"/>
            <w:gridSpan w:val="3"/>
            <w:vAlign w:val="bottom"/>
          </w:tcPr>
          <w:p w14:paraId="48E622D8" w14:textId="386BB39F" w:rsidR="00E45120" w:rsidRPr="00F87DA9" w:rsidRDefault="00E4512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Потери т</w:t>
            </w:r>
            <w:r w:rsidR="00E734E0" w:rsidRPr="00F87DA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пловой энергии</w:t>
            </w:r>
          </w:p>
        </w:tc>
        <w:tc>
          <w:tcPr>
            <w:tcW w:w="851" w:type="dxa"/>
            <w:vAlign w:val="bottom"/>
          </w:tcPr>
          <w:p w14:paraId="3FD3A68A" w14:textId="25E1D7AC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1175,70</w:t>
            </w:r>
          </w:p>
        </w:tc>
        <w:tc>
          <w:tcPr>
            <w:tcW w:w="850" w:type="dxa"/>
            <w:vAlign w:val="bottom"/>
          </w:tcPr>
          <w:p w14:paraId="35A8DAEB" w14:textId="4E34FC66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1225,22</w:t>
            </w:r>
          </w:p>
        </w:tc>
        <w:tc>
          <w:tcPr>
            <w:tcW w:w="992" w:type="dxa"/>
            <w:vAlign w:val="bottom"/>
          </w:tcPr>
          <w:p w14:paraId="29E33A98" w14:textId="1E5822BF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175,03</w:t>
            </w:r>
          </w:p>
        </w:tc>
        <w:tc>
          <w:tcPr>
            <w:tcW w:w="709" w:type="dxa"/>
            <w:vAlign w:val="bottom"/>
          </w:tcPr>
          <w:p w14:paraId="0D4BAF2A" w14:textId="2CD52F63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175,03</w:t>
            </w:r>
          </w:p>
        </w:tc>
        <w:tc>
          <w:tcPr>
            <w:tcW w:w="851" w:type="dxa"/>
            <w:gridSpan w:val="2"/>
            <w:vAlign w:val="bottom"/>
          </w:tcPr>
          <w:p w14:paraId="2B8B9ED9" w14:textId="09A03704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175,03</w:t>
            </w:r>
          </w:p>
        </w:tc>
        <w:tc>
          <w:tcPr>
            <w:tcW w:w="850" w:type="dxa"/>
            <w:vAlign w:val="bottom"/>
          </w:tcPr>
          <w:p w14:paraId="2659B457" w14:textId="3327F113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175,03</w:t>
            </w:r>
          </w:p>
        </w:tc>
        <w:tc>
          <w:tcPr>
            <w:tcW w:w="709" w:type="dxa"/>
            <w:vAlign w:val="bottom"/>
          </w:tcPr>
          <w:p w14:paraId="5A682859" w14:textId="06117481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68E0C7C1" w14:textId="20A496EC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125C26C2" w14:textId="27B17C9E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7447ACAD" w14:textId="11EB9D9E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7CB85EA2" w14:textId="73640017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48135B5F" w14:textId="2BC1E6DE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175,03</w:t>
            </w:r>
          </w:p>
        </w:tc>
        <w:tc>
          <w:tcPr>
            <w:tcW w:w="705" w:type="dxa"/>
            <w:vAlign w:val="bottom"/>
          </w:tcPr>
          <w:p w14:paraId="29A5225B" w14:textId="595B9200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17,03</w:t>
            </w:r>
          </w:p>
        </w:tc>
        <w:tc>
          <w:tcPr>
            <w:tcW w:w="709" w:type="dxa"/>
            <w:vAlign w:val="bottom"/>
          </w:tcPr>
          <w:p w14:paraId="3F23C48A" w14:textId="68BDEDE0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175,03</w:t>
            </w:r>
          </w:p>
        </w:tc>
        <w:tc>
          <w:tcPr>
            <w:tcW w:w="854" w:type="dxa"/>
            <w:vAlign w:val="bottom"/>
          </w:tcPr>
          <w:p w14:paraId="42D32E06" w14:textId="68A98C73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1225,22</w:t>
            </w:r>
          </w:p>
        </w:tc>
      </w:tr>
      <w:tr w:rsidR="00E45120" w14:paraId="77546AA0" w14:textId="6654D769" w:rsidTr="009C2826">
        <w:tc>
          <w:tcPr>
            <w:tcW w:w="2977" w:type="dxa"/>
            <w:gridSpan w:val="3"/>
            <w:vAlign w:val="bottom"/>
          </w:tcPr>
          <w:p w14:paraId="514D5C6A" w14:textId="7CC8D09B" w:rsidR="00E45120" w:rsidRPr="00F87DA9" w:rsidRDefault="00E4512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Тоже в %</w:t>
            </w:r>
          </w:p>
        </w:tc>
        <w:tc>
          <w:tcPr>
            <w:tcW w:w="851" w:type="dxa"/>
            <w:vAlign w:val="bottom"/>
          </w:tcPr>
          <w:p w14:paraId="1FDF2D12" w14:textId="2A0FD6B6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96,03</w:t>
            </w:r>
          </w:p>
        </w:tc>
        <w:tc>
          <w:tcPr>
            <w:tcW w:w="850" w:type="dxa"/>
            <w:vAlign w:val="bottom"/>
          </w:tcPr>
          <w:p w14:paraId="4FD0C7DB" w14:textId="21444659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100,07</w:t>
            </w:r>
          </w:p>
        </w:tc>
        <w:tc>
          <w:tcPr>
            <w:tcW w:w="992" w:type="dxa"/>
            <w:vAlign w:val="bottom"/>
          </w:tcPr>
          <w:p w14:paraId="178FFEDE" w14:textId="6489948F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14,30</w:t>
            </w:r>
          </w:p>
        </w:tc>
        <w:tc>
          <w:tcPr>
            <w:tcW w:w="709" w:type="dxa"/>
            <w:vAlign w:val="bottom"/>
          </w:tcPr>
          <w:p w14:paraId="0A314A1E" w14:textId="546FA3E0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14,30</w:t>
            </w:r>
          </w:p>
        </w:tc>
        <w:tc>
          <w:tcPr>
            <w:tcW w:w="851" w:type="dxa"/>
            <w:gridSpan w:val="2"/>
            <w:vAlign w:val="bottom"/>
          </w:tcPr>
          <w:p w14:paraId="1FF50E9B" w14:textId="5F75AE7C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14,30</w:t>
            </w:r>
          </w:p>
        </w:tc>
        <w:tc>
          <w:tcPr>
            <w:tcW w:w="850" w:type="dxa"/>
            <w:vAlign w:val="bottom"/>
          </w:tcPr>
          <w:p w14:paraId="173E2282" w14:textId="453BFBF9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14,30</w:t>
            </w:r>
          </w:p>
        </w:tc>
        <w:tc>
          <w:tcPr>
            <w:tcW w:w="709" w:type="dxa"/>
            <w:vAlign w:val="bottom"/>
          </w:tcPr>
          <w:p w14:paraId="45BE92AB" w14:textId="2E48661C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3B0D81DD" w14:textId="599E250D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103BC9AA" w14:textId="1B408617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60B43215" w14:textId="2DBC382A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7BF239B9" w14:textId="23ABA66B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169D7634" w14:textId="097950FA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14,30</w:t>
            </w:r>
          </w:p>
        </w:tc>
        <w:tc>
          <w:tcPr>
            <w:tcW w:w="705" w:type="dxa"/>
            <w:vAlign w:val="bottom"/>
          </w:tcPr>
          <w:p w14:paraId="31CC7671" w14:textId="5F808FAD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14,30</w:t>
            </w:r>
          </w:p>
        </w:tc>
        <w:tc>
          <w:tcPr>
            <w:tcW w:w="709" w:type="dxa"/>
            <w:vAlign w:val="bottom"/>
          </w:tcPr>
          <w:p w14:paraId="0BE8A6D2" w14:textId="3C7C526D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14,30</w:t>
            </w:r>
          </w:p>
        </w:tc>
        <w:tc>
          <w:tcPr>
            <w:tcW w:w="854" w:type="dxa"/>
            <w:vAlign w:val="bottom"/>
          </w:tcPr>
          <w:p w14:paraId="5FD8CD14" w14:textId="51382CFE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100,07</w:t>
            </w:r>
          </w:p>
        </w:tc>
      </w:tr>
      <w:tr w:rsidR="00E45120" w14:paraId="13FA6B22" w14:textId="1004E038" w:rsidTr="009C2826">
        <w:tc>
          <w:tcPr>
            <w:tcW w:w="2977" w:type="dxa"/>
            <w:gridSpan w:val="3"/>
            <w:vAlign w:val="bottom"/>
          </w:tcPr>
          <w:p w14:paraId="0EBA4DDB" w14:textId="522D3338" w:rsidR="00E45120" w:rsidRPr="00F87DA9" w:rsidRDefault="00E4512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Полезный отпуск тепловой энергии всего:</w:t>
            </w:r>
          </w:p>
        </w:tc>
        <w:tc>
          <w:tcPr>
            <w:tcW w:w="851" w:type="dxa"/>
            <w:vAlign w:val="bottom"/>
          </w:tcPr>
          <w:p w14:paraId="1C49738C" w14:textId="53FD2501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50" w:type="dxa"/>
            <w:vAlign w:val="bottom"/>
          </w:tcPr>
          <w:p w14:paraId="48E2830C" w14:textId="5FCF6BA0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992" w:type="dxa"/>
            <w:vAlign w:val="bottom"/>
          </w:tcPr>
          <w:p w14:paraId="34CA3E40" w14:textId="52235FCE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709" w:type="dxa"/>
            <w:vAlign w:val="bottom"/>
          </w:tcPr>
          <w:p w14:paraId="4DC2DD63" w14:textId="4CA3A9AB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51" w:type="dxa"/>
            <w:gridSpan w:val="2"/>
            <w:vAlign w:val="bottom"/>
          </w:tcPr>
          <w:p w14:paraId="47B40B63" w14:textId="600BE45B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50" w:type="dxa"/>
            <w:vAlign w:val="bottom"/>
          </w:tcPr>
          <w:p w14:paraId="6125A86F" w14:textId="46CD436E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709" w:type="dxa"/>
            <w:vAlign w:val="bottom"/>
          </w:tcPr>
          <w:p w14:paraId="7CBB917F" w14:textId="4F52114B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42C9B9E9" w14:textId="5FC4F3DD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4FEDF463" w14:textId="055205D4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76C56483" w14:textId="7394DD7E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0DADDAAC" w14:textId="77949BB5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61AAAD4F" w14:textId="41F8B9F2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705" w:type="dxa"/>
            <w:vAlign w:val="bottom"/>
          </w:tcPr>
          <w:p w14:paraId="6BC78BB5" w14:textId="52A4E827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709" w:type="dxa"/>
            <w:vAlign w:val="bottom"/>
          </w:tcPr>
          <w:p w14:paraId="6147A10D" w14:textId="1B7C1D88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54" w:type="dxa"/>
            <w:vAlign w:val="bottom"/>
          </w:tcPr>
          <w:p w14:paraId="261A8AC8" w14:textId="13B5D161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</w:tr>
      <w:tr w:rsidR="00E45120" w14:paraId="3339D750" w14:textId="56898007" w:rsidTr="009C2826">
        <w:tc>
          <w:tcPr>
            <w:tcW w:w="2977" w:type="dxa"/>
            <w:gridSpan w:val="3"/>
            <w:vAlign w:val="bottom"/>
          </w:tcPr>
          <w:p w14:paraId="7B50EDF3" w14:textId="359363CD" w:rsidR="00E45120" w:rsidRPr="00F87DA9" w:rsidRDefault="00E4512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В т. ч. на собственное производство</w:t>
            </w:r>
          </w:p>
        </w:tc>
        <w:tc>
          <w:tcPr>
            <w:tcW w:w="851" w:type="dxa"/>
            <w:vAlign w:val="bottom"/>
          </w:tcPr>
          <w:p w14:paraId="6AC58640" w14:textId="1894F57B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1079,67</w:t>
            </w:r>
          </w:p>
        </w:tc>
        <w:tc>
          <w:tcPr>
            <w:tcW w:w="850" w:type="dxa"/>
            <w:vAlign w:val="bottom"/>
          </w:tcPr>
          <w:p w14:paraId="36BC3292" w14:textId="144122E6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1125,15</w:t>
            </w:r>
          </w:p>
        </w:tc>
        <w:tc>
          <w:tcPr>
            <w:tcW w:w="992" w:type="dxa"/>
            <w:vAlign w:val="bottom"/>
          </w:tcPr>
          <w:p w14:paraId="6CECE57A" w14:textId="52DB13BB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160,74</w:t>
            </w:r>
          </w:p>
        </w:tc>
        <w:tc>
          <w:tcPr>
            <w:tcW w:w="709" w:type="dxa"/>
            <w:vAlign w:val="bottom"/>
          </w:tcPr>
          <w:p w14:paraId="572C5C60" w14:textId="6CB9D1BF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160,74</w:t>
            </w:r>
          </w:p>
        </w:tc>
        <w:tc>
          <w:tcPr>
            <w:tcW w:w="851" w:type="dxa"/>
            <w:gridSpan w:val="2"/>
            <w:vAlign w:val="bottom"/>
          </w:tcPr>
          <w:p w14:paraId="5BE0ADCF" w14:textId="7F2BC9DD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160,74</w:t>
            </w:r>
          </w:p>
        </w:tc>
        <w:tc>
          <w:tcPr>
            <w:tcW w:w="850" w:type="dxa"/>
            <w:vAlign w:val="bottom"/>
          </w:tcPr>
          <w:p w14:paraId="5578BD5B" w14:textId="6B82C3C5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160,74</w:t>
            </w:r>
          </w:p>
        </w:tc>
        <w:tc>
          <w:tcPr>
            <w:tcW w:w="709" w:type="dxa"/>
            <w:vAlign w:val="bottom"/>
          </w:tcPr>
          <w:p w14:paraId="14054020" w14:textId="499E319E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2879CCF7" w14:textId="76BF816B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63B8E231" w14:textId="6FC3ADE1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46CA500F" w14:textId="1459CC20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5A6E3C9E" w14:textId="588D8BDD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52186C30" w14:textId="5DCF77A3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160,74</w:t>
            </w:r>
          </w:p>
        </w:tc>
        <w:tc>
          <w:tcPr>
            <w:tcW w:w="705" w:type="dxa"/>
            <w:vAlign w:val="bottom"/>
          </w:tcPr>
          <w:p w14:paraId="0DFB51C5" w14:textId="58E4A160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160,74</w:t>
            </w:r>
          </w:p>
        </w:tc>
        <w:tc>
          <w:tcPr>
            <w:tcW w:w="709" w:type="dxa"/>
            <w:vAlign w:val="bottom"/>
          </w:tcPr>
          <w:p w14:paraId="7D7CAE5B" w14:textId="3ABA8C7A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160,74</w:t>
            </w:r>
          </w:p>
        </w:tc>
        <w:tc>
          <w:tcPr>
            <w:tcW w:w="854" w:type="dxa"/>
            <w:vAlign w:val="bottom"/>
          </w:tcPr>
          <w:p w14:paraId="0B89C588" w14:textId="52E98EF0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1125,15</w:t>
            </w:r>
          </w:p>
          <w:p w14:paraId="74017F41" w14:textId="54E26000" w:rsidR="001A5FBD" w:rsidRPr="00F87DA9" w:rsidRDefault="001A5FBD" w:rsidP="00807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5120" w14:paraId="5768C2A9" w14:textId="1BF1851E" w:rsidTr="009C2826">
        <w:tc>
          <w:tcPr>
            <w:tcW w:w="2977" w:type="dxa"/>
            <w:gridSpan w:val="3"/>
            <w:vAlign w:val="bottom"/>
          </w:tcPr>
          <w:p w14:paraId="787FB831" w14:textId="2210FD19" w:rsidR="00E45120" w:rsidRPr="00F87DA9" w:rsidRDefault="00E4512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Сторонним потребителям:</w:t>
            </w:r>
          </w:p>
        </w:tc>
        <w:tc>
          <w:tcPr>
            <w:tcW w:w="851" w:type="dxa"/>
            <w:vAlign w:val="bottom"/>
          </w:tcPr>
          <w:p w14:paraId="56CA1687" w14:textId="6473B3F3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21CF1415" w14:textId="4E4A6A7C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204237B5" w14:textId="3AFFEA19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275FD892" w14:textId="35C2781C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vAlign w:val="bottom"/>
          </w:tcPr>
          <w:p w14:paraId="23042D43" w14:textId="007CB5EE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72491D1B" w14:textId="2D1FCD65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79EE96BB" w14:textId="457BDD0B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734E0" w:rsidRPr="00F87DA9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709" w:type="dxa"/>
            <w:vAlign w:val="bottom"/>
          </w:tcPr>
          <w:p w14:paraId="511982F0" w14:textId="7D6DFAF2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5AC10688" w14:textId="59F7369A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3A2464FA" w14:textId="5981AB64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21428EEF" w14:textId="5C1BC783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11721E93" w14:textId="482D0055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5" w:type="dxa"/>
            <w:vAlign w:val="bottom"/>
          </w:tcPr>
          <w:p w14:paraId="620BA645" w14:textId="4A7838C0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73F6A019" w14:textId="68AA62F8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4" w:type="dxa"/>
            <w:vAlign w:val="bottom"/>
          </w:tcPr>
          <w:p w14:paraId="1B8C99C8" w14:textId="30A1CDDB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45120" w14:paraId="389D609C" w14:textId="499C39E8" w:rsidTr="009C2826">
        <w:tc>
          <w:tcPr>
            <w:tcW w:w="2977" w:type="dxa"/>
            <w:gridSpan w:val="3"/>
            <w:vAlign w:val="bottom"/>
          </w:tcPr>
          <w:p w14:paraId="5B6C9FD4" w14:textId="56E124B5" w:rsidR="00E45120" w:rsidRPr="00F87DA9" w:rsidRDefault="00E4512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Бюджетным потребителям</w:t>
            </w:r>
          </w:p>
        </w:tc>
        <w:tc>
          <w:tcPr>
            <w:tcW w:w="851" w:type="dxa"/>
            <w:vAlign w:val="bottom"/>
          </w:tcPr>
          <w:p w14:paraId="713C5C75" w14:textId="41E5FA39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1079,67</w:t>
            </w:r>
          </w:p>
        </w:tc>
        <w:tc>
          <w:tcPr>
            <w:tcW w:w="850" w:type="dxa"/>
            <w:vAlign w:val="bottom"/>
          </w:tcPr>
          <w:p w14:paraId="33B3E98B" w14:textId="10F9AA71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1125,15</w:t>
            </w:r>
          </w:p>
        </w:tc>
        <w:tc>
          <w:tcPr>
            <w:tcW w:w="992" w:type="dxa"/>
            <w:vAlign w:val="bottom"/>
          </w:tcPr>
          <w:p w14:paraId="181348D9" w14:textId="4C81247F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160,74</w:t>
            </w:r>
          </w:p>
        </w:tc>
        <w:tc>
          <w:tcPr>
            <w:tcW w:w="709" w:type="dxa"/>
            <w:vAlign w:val="bottom"/>
          </w:tcPr>
          <w:p w14:paraId="36DE6E05" w14:textId="4BF60DF0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160,74</w:t>
            </w:r>
          </w:p>
        </w:tc>
        <w:tc>
          <w:tcPr>
            <w:tcW w:w="851" w:type="dxa"/>
            <w:gridSpan w:val="2"/>
            <w:vAlign w:val="bottom"/>
          </w:tcPr>
          <w:p w14:paraId="0E2F90B5" w14:textId="4F1ED63A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160,74</w:t>
            </w:r>
          </w:p>
        </w:tc>
        <w:tc>
          <w:tcPr>
            <w:tcW w:w="850" w:type="dxa"/>
            <w:vAlign w:val="bottom"/>
          </w:tcPr>
          <w:p w14:paraId="51CF2FE4" w14:textId="1F08BD18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160,74</w:t>
            </w:r>
          </w:p>
        </w:tc>
        <w:tc>
          <w:tcPr>
            <w:tcW w:w="709" w:type="dxa"/>
            <w:vAlign w:val="bottom"/>
          </w:tcPr>
          <w:p w14:paraId="146D2A41" w14:textId="4E09D013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3AFAACB9" w14:textId="28893308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3DC0F605" w14:textId="0BDD70F8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2EAAFC3A" w14:textId="6A0FDC72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709B11D0" w14:textId="4DEF5042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0807431D" w14:textId="436D66D0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160,74</w:t>
            </w:r>
          </w:p>
        </w:tc>
        <w:tc>
          <w:tcPr>
            <w:tcW w:w="705" w:type="dxa"/>
            <w:vAlign w:val="bottom"/>
          </w:tcPr>
          <w:p w14:paraId="19A66E67" w14:textId="3B7A66CA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160,74</w:t>
            </w:r>
          </w:p>
        </w:tc>
        <w:tc>
          <w:tcPr>
            <w:tcW w:w="709" w:type="dxa"/>
            <w:vAlign w:val="bottom"/>
          </w:tcPr>
          <w:p w14:paraId="20E6281B" w14:textId="3C28E9D6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160,74</w:t>
            </w:r>
          </w:p>
        </w:tc>
        <w:tc>
          <w:tcPr>
            <w:tcW w:w="854" w:type="dxa"/>
            <w:vAlign w:val="bottom"/>
          </w:tcPr>
          <w:p w14:paraId="09664ACF" w14:textId="5977D570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1125,15</w:t>
            </w:r>
          </w:p>
        </w:tc>
      </w:tr>
      <w:tr w:rsidR="00E45120" w14:paraId="1288F3A4" w14:textId="25FD618C" w:rsidTr="009C2826">
        <w:tc>
          <w:tcPr>
            <w:tcW w:w="2977" w:type="dxa"/>
            <w:gridSpan w:val="3"/>
            <w:vAlign w:val="bottom"/>
          </w:tcPr>
          <w:p w14:paraId="1C61393D" w14:textId="17E08573" w:rsidR="00E45120" w:rsidRPr="00F87DA9" w:rsidRDefault="00E4512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</w:p>
        </w:tc>
        <w:tc>
          <w:tcPr>
            <w:tcW w:w="851" w:type="dxa"/>
            <w:vAlign w:val="bottom"/>
          </w:tcPr>
          <w:p w14:paraId="58DD8C8F" w14:textId="1A36FC26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973,03</w:t>
            </w:r>
          </w:p>
        </w:tc>
        <w:tc>
          <w:tcPr>
            <w:tcW w:w="850" w:type="dxa"/>
            <w:vAlign w:val="bottom"/>
          </w:tcPr>
          <w:p w14:paraId="46663B04" w14:textId="265257F9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1014,71</w:t>
            </w:r>
          </w:p>
        </w:tc>
        <w:tc>
          <w:tcPr>
            <w:tcW w:w="992" w:type="dxa"/>
            <w:vAlign w:val="bottom"/>
          </w:tcPr>
          <w:p w14:paraId="5AF2E5F6" w14:textId="116215C2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144,96</w:t>
            </w:r>
          </w:p>
        </w:tc>
        <w:tc>
          <w:tcPr>
            <w:tcW w:w="709" w:type="dxa"/>
            <w:vAlign w:val="bottom"/>
          </w:tcPr>
          <w:p w14:paraId="336D0295" w14:textId="1EB0F26D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144,96</w:t>
            </w:r>
          </w:p>
        </w:tc>
        <w:tc>
          <w:tcPr>
            <w:tcW w:w="851" w:type="dxa"/>
            <w:gridSpan w:val="2"/>
            <w:vAlign w:val="bottom"/>
          </w:tcPr>
          <w:p w14:paraId="7808DD66" w14:textId="3A6859C3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144,96</w:t>
            </w:r>
          </w:p>
        </w:tc>
        <w:tc>
          <w:tcPr>
            <w:tcW w:w="850" w:type="dxa"/>
            <w:vAlign w:val="bottom"/>
          </w:tcPr>
          <w:p w14:paraId="07229901" w14:textId="372BFDA8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144,96</w:t>
            </w:r>
          </w:p>
        </w:tc>
        <w:tc>
          <w:tcPr>
            <w:tcW w:w="709" w:type="dxa"/>
            <w:vAlign w:val="bottom"/>
          </w:tcPr>
          <w:p w14:paraId="55547415" w14:textId="249B2E79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23F636BA" w14:textId="40D89E35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379E4308" w14:textId="3F80F5E6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4D7E4BFE" w14:textId="1940B916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0136310F" w14:textId="184C7D3B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1704C180" w14:textId="15A215BA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114,96</w:t>
            </w:r>
          </w:p>
        </w:tc>
        <w:tc>
          <w:tcPr>
            <w:tcW w:w="705" w:type="dxa"/>
            <w:vAlign w:val="bottom"/>
          </w:tcPr>
          <w:p w14:paraId="2C80160E" w14:textId="36166837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114,96</w:t>
            </w:r>
          </w:p>
        </w:tc>
        <w:tc>
          <w:tcPr>
            <w:tcW w:w="709" w:type="dxa"/>
            <w:vAlign w:val="bottom"/>
          </w:tcPr>
          <w:p w14:paraId="48DAF229" w14:textId="3E1EC5CC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114,96</w:t>
            </w:r>
          </w:p>
        </w:tc>
        <w:tc>
          <w:tcPr>
            <w:tcW w:w="854" w:type="dxa"/>
            <w:vAlign w:val="bottom"/>
          </w:tcPr>
          <w:p w14:paraId="049401D1" w14:textId="45EEA965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1014,71</w:t>
            </w:r>
          </w:p>
        </w:tc>
      </w:tr>
      <w:tr w:rsidR="00E45120" w14:paraId="0BB776B7" w14:textId="5D6A638D" w:rsidTr="009C2826">
        <w:tc>
          <w:tcPr>
            <w:tcW w:w="2977" w:type="dxa"/>
            <w:gridSpan w:val="3"/>
            <w:vAlign w:val="bottom"/>
          </w:tcPr>
          <w:p w14:paraId="7470B382" w14:textId="572A79E6" w:rsidR="00E45120" w:rsidRPr="00F87DA9" w:rsidRDefault="00E4512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Прочие потребители</w:t>
            </w:r>
          </w:p>
        </w:tc>
        <w:tc>
          <w:tcPr>
            <w:tcW w:w="851" w:type="dxa"/>
            <w:vAlign w:val="bottom"/>
          </w:tcPr>
          <w:p w14:paraId="22A371B9" w14:textId="122D1C3A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106,64</w:t>
            </w:r>
          </w:p>
        </w:tc>
        <w:tc>
          <w:tcPr>
            <w:tcW w:w="850" w:type="dxa"/>
            <w:vAlign w:val="bottom"/>
          </w:tcPr>
          <w:p w14:paraId="734E8478" w14:textId="5DB6BA49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110,44</w:t>
            </w:r>
          </w:p>
        </w:tc>
        <w:tc>
          <w:tcPr>
            <w:tcW w:w="992" w:type="dxa"/>
            <w:vAlign w:val="bottom"/>
          </w:tcPr>
          <w:p w14:paraId="263CEDA0" w14:textId="60B2A61B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709" w:type="dxa"/>
            <w:vAlign w:val="bottom"/>
          </w:tcPr>
          <w:p w14:paraId="0A74DAAF" w14:textId="6FFF40C9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851" w:type="dxa"/>
            <w:gridSpan w:val="2"/>
            <w:vAlign w:val="bottom"/>
          </w:tcPr>
          <w:p w14:paraId="3FF630F5" w14:textId="2F7B381E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850" w:type="dxa"/>
            <w:vAlign w:val="bottom"/>
          </w:tcPr>
          <w:p w14:paraId="62C1087C" w14:textId="4F12B1EA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709" w:type="dxa"/>
            <w:vAlign w:val="bottom"/>
          </w:tcPr>
          <w:p w14:paraId="226F62F4" w14:textId="69649850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2633DF51" w14:textId="493525DF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2F0AF481" w14:textId="52257135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5252B6AE" w14:textId="4ACED586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4A37056E" w14:textId="3FB67F06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3BD82D18" w14:textId="7DDBBD7E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705" w:type="dxa"/>
            <w:vAlign w:val="bottom"/>
          </w:tcPr>
          <w:p w14:paraId="6F46CD47" w14:textId="2A66A6F8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709" w:type="dxa"/>
            <w:vAlign w:val="bottom"/>
          </w:tcPr>
          <w:p w14:paraId="0A3E1BA6" w14:textId="74B111CB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854" w:type="dxa"/>
            <w:vAlign w:val="bottom"/>
          </w:tcPr>
          <w:p w14:paraId="557A11FB" w14:textId="4E55A591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110,44</w:t>
            </w:r>
          </w:p>
        </w:tc>
      </w:tr>
      <w:tr w:rsidR="00E45120" w14:paraId="6A16B03E" w14:textId="1E1023F7" w:rsidTr="009C2826">
        <w:tc>
          <w:tcPr>
            <w:tcW w:w="2977" w:type="dxa"/>
            <w:gridSpan w:val="3"/>
            <w:vAlign w:val="bottom"/>
          </w:tcPr>
          <w:p w14:paraId="1D20CAD3" w14:textId="311172A7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Население</w:t>
            </w:r>
          </w:p>
        </w:tc>
        <w:tc>
          <w:tcPr>
            <w:tcW w:w="851" w:type="dxa"/>
            <w:vAlign w:val="bottom"/>
          </w:tcPr>
          <w:p w14:paraId="0E11BF72" w14:textId="5E531508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106,64</w:t>
            </w:r>
          </w:p>
        </w:tc>
        <w:tc>
          <w:tcPr>
            <w:tcW w:w="850" w:type="dxa"/>
            <w:vAlign w:val="bottom"/>
          </w:tcPr>
          <w:p w14:paraId="59EA3421" w14:textId="34F1814B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110,44</w:t>
            </w:r>
          </w:p>
        </w:tc>
        <w:tc>
          <w:tcPr>
            <w:tcW w:w="992" w:type="dxa"/>
            <w:vAlign w:val="bottom"/>
          </w:tcPr>
          <w:p w14:paraId="08DECD47" w14:textId="7BD4B239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709" w:type="dxa"/>
            <w:vAlign w:val="bottom"/>
          </w:tcPr>
          <w:p w14:paraId="6675D6DC" w14:textId="661F43E8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851" w:type="dxa"/>
            <w:gridSpan w:val="2"/>
            <w:vAlign w:val="bottom"/>
          </w:tcPr>
          <w:p w14:paraId="51C0AD5B" w14:textId="6FC35569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850" w:type="dxa"/>
            <w:vAlign w:val="bottom"/>
          </w:tcPr>
          <w:p w14:paraId="67C76A6D" w14:textId="64C31A98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709" w:type="dxa"/>
            <w:vAlign w:val="bottom"/>
          </w:tcPr>
          <w:p w14:paraId="684AC6CA" w14:textId="33FA076B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17B92281" w14:textId="723FABB1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346D70A7" w14:textId="0E58E4EC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65877C93" w14:textId="02FD7B0A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19C2FF4D" w14:textId="134FFC08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68C8F607" w14:textId="0E100E4B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705" w:type="dxa"/>
            <w:vAlign w:val="bottom"/>
          </w:tcPr>
          <w:p w14:paraId="00934835" w14:textId="3CE9FAA9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709" w:type="dxa"/>
            <w:vAlign w:val="bottom"/>
          </w:tcPr>
          <w:p w14:paraId="2D45CEAE" w14:textId="23C7C75D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854" w:type="dxa"/>
            <w:vAlign w:val="bottom"/>
          </w:tcPr>
          <w:p w14:paraId="6C406D9B" w14:textId="41AE060F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110,44</w:t>
            </w:r>
          </w:p>
        </w:tc>
      </w:tr>
      <w:tr w:rsidR="00E45120" w14:paraId="7E8656E4" w14:textId="74A3DB1D" w:rsidTr="009C2826">
        <w:tc>
          <w:tcPr>
            <w:tcW w:w="2977" w:type="dxa"/>
            <w:gridSpan w:val="3"/>
            <w:vAlign w:val="bottom"/>
          </w:tcPr>
          <w:p w14:paraId="1A16B4B7" w14:textId="0BD85F66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851" w:type="dxa"/>
            <w:vAlign w:val="bottom"/>
          </w:tcPr>
          <w:p w14:paraId="741F7E1C" w14:textId="18362D67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7735E9C3" w14:textId="29849038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6A55C5C3" w14:textId="7ED5697C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7790C7A4" w14:textId="035FFE65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vAlign w:val="bottom"/>
          </w:tcPr>
          <w:p w14:paraId="0847DDCF" w14:textId="74C2C408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48151229" w14:textId="5818B3A5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6B667F11" w14:textId="18DF5911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562596A7" w14:textId="483F1069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7B1158A9" w14:textId="73E498BA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63833CFC" w14:textId="4EDECC17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3CC77779" w14:textId="089F9808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4B3F3453" w14:textId="72CA9BBC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5" w:type="dxa"/>
            <w:vAlign w:val="bottom"/>
          </w:tcPr>
          <w:p w14:paraId="52C7260C" w14:textId="2CA7FBDE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3D0B88A8" w14:textId="232D5468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4" w:type="dxa"/>
            <w:vAlign w:val="bottom"/>
          </w:tcPr>
          <w:p w14:paraId="4D19E4BD" w14:textId="584253A9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14:paraId="68C2FECE" w14:textId="4FCAA958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14:paraId="5E31FC10" w14:textId="03F25BAD" w:rsidR="001F48C5" w:rsidRPr="00036A1D" w:rsidRDefault="00036A1D" w:rsidP="00036A1D">
      <w:pPr>
        <w:tabs>
          <w:tab w:val="left" w:pos="121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6A1D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C145772" wp14:editId="603F058A">
            <wp:extent cx="5761326" cy="593979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75138" cy="595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15A9B" w14:textId="37E423BB" w:rsidR="0052738B" w:rsidRDefault="00036A1D" w:rsidP="009D3510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  <w:sectPr w:rsidR="0052738B" w:rsidSect="0052738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463B956D" wp14:editId="01B63F38">
            <wp:extent cx="6315450" cy="572008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45920" cy="5747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71BAE" w14:textId="2C033692" w:rsidR="001F48C5" w:rsidRDefault="001F48C5" w:rsidP="009D3510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266B5A14" w14:textId="54ED5E02" w:rsidR="001F48C5" w:rsidRPr="0087255B" w:rsidRDefault="00F87DA9" w:rsidP="009D3510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87255B">
        <w:rPr>
          <w:b/>
          <w:bCs/>
          <w:noProof/>
        </w:rPr>
        <w:drawing>
          <wp:inline distT="0" distB="0" distL="0" distR="0" wp14:anchorId="313C467F" wp14:editId="343A53B8">
            <wp:extent cx="5999884" cy="7211695"/>
            <wp:effectExtent l="0" t="0" r="127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40879" cy="726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48C5" w:rsidRPr="00872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8C438" w14:textId="77777777" w:rsidR="00B46058" w:rsidRDefault="00B46058" w:rsidP="00C0750D">
      <w:r>
        <w:separator/>
      </w:r>
    </w:p>
  </w:endnote>
  <w:endnote w:type="continuationSeparator" w:id="0">
    <w:p w14:paraId="54BE3B8D" w14:textId="77777777" w:rsidR="00B46058" w:rsidRDefault="00B46058" w:rsidP="00C07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D0B95" w14:textId="77777777" w:rsidR="00B46058" w:rsidRDefault="00B46058" w:rsidP="00C0750D">
      <w:r>
        <w:separator/>
      </w:r>
    </w:p>
  </w:footnote>
  <w:footnote w:type="continuationSeparator" w:id="0">
    <w:p w14:paraId="3ADD89FC" w14:textId="77777777" w:rsidR="00B46058" w:rsidRDefault="00B46058" w:rsidP="00C07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D45F9"/>
    <w:multiLevelType w:val="hybridMultilevel"/>
    <w:tmpl w:val="188C3318"/>
    <w:lvl w:ilvl="0" w:tplc="24BED16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6006A9"/>
    <w:multiLevelType w:val="hybridMultilevel"/>
    <w:tmpl w:val="7A185FEC"/>
    <w:lvl w:ilvl="0" w:tplc="29BEA160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7ECE06FC"/>
    <w:multiLevelType w:val="multilevel"/>
    <w:tmpl w:val="441AF0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50D"/>
    <w:rsid w:val="00001143"/>
    <w:rsid w:val="00036A1D"/>
    <w:rsid w:val="00064892"/>
    <w:rsid w:val="000B5954"/>
    <w:rsid w:val="000E440D"/>
    <w:rsid w:val="001061D4"/>
    <w:rsid w:val="0013622C"/>
    <w:rsid w:val="001377F7"/>
    <w:rsid w:val="001551CE"/>
    <w:rsid w:val="001A5FBD"/>
    <w:rsid w:val="001F48C5"/>
    <w:rsid w:val="0033588B"/>
    <w:rsid w:val="003A17DB"/>
    <w:rsid w:val="003E352B"/>
    <w:rsid w:val="00491B38"/>
    <w:rsid w:val="0052738B"/>
    <w:rsid w:val="00527E8C"/>
    <w:rsid w:val="005C1AA1"/>
    <w:rsid w:val="005F0CF1"/>
    <w:rsid w:val="00612198"/>
    <w:rsid w:val="00664729"/>
    <w:rsid w:val="006944C6"/>
    <w:rsid w:val="006B322E"/>
    <w:rsid w:val="006B3730"/>
    <w:rsid w:val="007A7F39"/>
    <w:rsid w:val="007D6C75"/>
    <w:rsid w:val="00807A16"/>
    <w:rsid w:val="00816E36"/>
    <w:rsid w:val="0087255B"/>
    <w:rsid w:val="008E1D91"/>
    <w:rsid w:val="00936BF0"/>
    <w:rsid w:val="00967148"/>
    <w:rsid w:val="009868CA"/>
    <w:rsid w:val="00992066"/>
    <w:rsid w:val="00993D72"/>
    <w:rsid w:val="009B07E2"/>
    <w:rsid w:val="009C2826"/>
    <w:rsid w:val="009D3510"/>
    <w:rsid w:val="00A04A48"/>
    <w:rsid w:val="00A71569"/>
    <w:rsid w:val="00AB1570"/>
    <w:rsid w:val="00AD4707"/>
    <w:rsid w:val="00AE58C9"/>
    <w:rsid w:val="00B24915"/>
    <w:rsid w:val="00B33A97"/>
    <w:rsid w:val="00B46058"/>
    <w:rsid w:val="00B73835"/>
    <w:rsid w:val="00C00BFD"/>
    <w:rsid w:val="00C0750D"/>
    <w:rsid w:val="00C55E9F"/>
    <w:rsid w:val="00C67A2C"/>
    <w:rsid w:val="00C865D5"/>
    <w:rsid w:val="00CB0F9B"/>
    <w:rsid w:val="00CB40AF"/>
    <w:rsid w:val="00CD0B5E"/>
    <w:rsid w:val="00D84FF3"/>
    <w:rsid w:val="00DA4679"/>
    <w:rsid w:val="00E238DD"/>
    <w:rsid w:val="00E45120"/>
    <w:rsid w:val="00E734E0"/>
    <w:rsid w:val="00F507FD"/>
    <w:rsid w:val="00F87DA9"/>
    <w:rsid w:val="00FB1299"/>
    <w:rsid w:val="00FB3EB6"/>
    <w:rsid w:val="00FD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674F1"/>
  <w15:chartTrackingRefBased/>
  <w15:docId w15:val="{D222721C-F69C-48BA-8163-AB1D4F2BF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50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C0750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0750D"/>
    <w:pPr>
      <w:shd w:val="clear" w:color="auto" w:fill="FFFFFF"/>
      <w:spacing w:after="2220"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C0750D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paragraph" w:customStyle="1" w:styleId="10">
    <w:name w:val="Заголовок №1"/>
    <w:basedOn w:val="a"/>
    <w:link w:val="1"/>
    <w:rsid w:val="00C0750D"/>
    <w:pPr>
      <w:shd w:val="clear" w:color="auto" w:fill="FFFFFF"/>
      <w:spacing w:before="2220" w:line="686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40"/>
      <w:szCs w:val="40"/>
      <w:lang w:eastAsia="en-US" w:bidi="ar-SA"/>
    </w:rPr>
  </w:style>
  <w:style w:type="paragraph" w:styleId="a3">
    <w:name w:val="header"/>
    <w:basedOn w:val="a"/>
    <w:link w:val="a4"/>
    <w:uiPriority w:val="99"/>
    <w:unhideWhenUsed/>
    <w:rsid w:val="00C0750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0750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C0750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0750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List Paragraph"/>
    <w:basedOn w:val="a"/>
    <w:uiPriority w:val="34"/>
    <w:qFormat/>
    <w:rsid w:val="00C0750D"/>
    <w:pPr>
      <w:ind w:left="720"/>
      <w:contextualSpacing/>
    </w:pPr>
  </w:style>
  <w:style w:type="table" w:styleId="a8">
    <w:name w:val="Table Grid"/>
    <w:basedOn w:val="a1"/>
    <w:uiPriority w:val="39"/>
    <w:rsid w:val="00CB4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6EAC2-C1CC-4AEA-91E5-717BF48F7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4841</Words>
  <Characters>27600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26</cp:revision>
  <cp:lastPrinted>2026-03-31T06:16:00Z</cp:lastPrinted>
  <dcterms:created xsi:type="dcterms:W3CDTF">2026-01-20T11:01:00Z</dcterms:created>
  <dcterms:modified xsi:type="dcterms:W3CDTF">2026-03-31T06:19:00Z</dcterms:modified>
</cp:coreProperties>
</file>